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98154" w14:textId="2316F532" w:rsidR="00A43E78" w:rsidRPr="00FE154C" w:rsidRDefault="00DC2D09" w:rsidP="00A43E78">
      <w:pPr>
        <w:rPr>
          <w:rFonts w:asciiTheme="minorHAnsi" w:hAnsiTheme="minorHAnsi" w:cstheme="minorHAnsi"/>
          <w:b/>
          <w:bCs/>
        </w:rPr>
      </w:pPr>
      <w:r w:rsidRPr="00FE154C">
        <w:rPr>
          <w:rFonts w:asciiTheme="minorHAnsi" w:hAnsiTheme="minorHAnsi" w:cstheme="minorHAnsi"/>
          <w:b/>
          <w:bCs/>
        </w:rPr>
        <w:t xml:space="preserve"> </w:t>
      </w:r>
    </w:p>
    <w:p w14:paraId="21BFFD77" w14:textId="77777777" w:rsidR="00C1000B" w:rsidRPr="00FE154C" w:rsidRDefault="00C1000B" w:rsidP="00A43E78">
      <w:pPr>
        <w:rPr>
          <w:rFonts w:asciiTheme="minorHAnsi" w:hAnsiTheme="minorHAnsi" w:cstheme="minorHAnsi"/>
          <w:b/>
          <w:bCs/>
        </w:rPr>
      </w:pPr>
    </w:p>
    <w:p w14:paraId="4AFC4DAC" w14:textId="24621BFA" w:rsidR="00E71A6E" w:rsidRPr="00FE154C" w:rsidRDefault="00E71A6E" w:rsidP="00A43E78">
      <w:pPr>
        <w:rPr>
          <w:rFonts w:asciiTheme="minorHAnsi" w:hAnsiTheme="minorHAnsi" w:cstheme="minorHAnsi"/>
          <w:b/>
          <w:bCs/>
        </w:rPr>
      </w:pPr>
    </w:p>
    <w:p w14:paraId="1ACF3A57" w14:textId="77777777" w:rsidR="00EA55B4" w:rsidRPr="00FE154C" w:rsidRDefault="00EA55B4" w:rsidP="00A43E78">
      <w:pPr>
        <w:rPr>
          <w:rFonts w:asciiTheme="minorHAnsi" w:hAnsiTheme="minorHAnsi" w:cstheme="minorHAnsi"/>
          <w:b/>
          <w:bCs/>
        </w:rPr>
      </w:pPr>
    </w:p>
    <w:p w14:paraId="32C1586F" w14:textId="24D67E68" w:rsidR="00A43E78" w:rsidRPr="00FE154C" w:rsidRDefault="00A43E78" w:rsidP="00A43E78">
      <w:pPr>
        <w:rPr>
          <w:rFonts w:asciiTheme="minorHAnsi" w:hAnsiTheme="minorHAnsi" w:cstheme="minorHAnsi"/>
          <w:b/>
          <w:bCs/>
        </w:rPr>
      </w:pPr>
      <w:r w:rsidRPr="00FE154C">
        <w:rPr>
          <w:rFonts w:asciiTheme="minorHAnsi" w:hAnsiTheme="minorHAnsi" w:cstheme="minorHAnsi"/>
          <w:b/>
          <w:bCs/>
        </w:rPr>
        <w:t xml:space="preserve">News Release </w:t>
      </w:r>
      <w:r w:rsidRPr="00FE154C">
        <w:rPr>
          <w:rFonts w:asciiTheme="minorHAnsi" w:hAnsiTheme="minorHAnsi" w:cstheme="minorHAnsi"/>
          <w:b/>
          <w:bCs/>
        </w:rPr>
        <w:tab/>
      </w:r>
      <w:r w:rsidRPr="00FE154C">
        <w:rPr>
          <w:rFonts w:asciiTheme="minorHAnsi" w:hAnsiTheme="minorHAnsi" w:cstheme="minorHAnsi"/>
          <w:b/>
          <w:bCs/>
        </w:rPr>
        <w:tab/>
      </w:r>
      <w:r w:rsidRPr="00FE154C">
        <w:rPr>
          <w:rFonts w:asciiTheme="minorHAnsi" w:hAnsiTheme="minorHAnsi" w:cstheme="minorHAnsi"/>
          <w:b/>
          <w:bCs/>
        </w:rPr>
        <w:tab/>
      </w:r>
      <w:r w:rsidRPr="00FE154C">
        <w:rPr>
          <w:rFonts w:asciiTheme="minorHAnsi" w:hAnsiTheme="minorHAnsi" w:cstheme="minorHAnsi"/>
          <w:b/>
          <w:bCs/>
        </w:rPr>
        <w:tab/>
      </w:r>
      <w:r w:rsidRPr="00FE154C">
        <w:rPr>
          <w:rFonts w:asciiTheme="minorHAnsi" w:hAnsiTheme="minorHAnsi" w:cstheme="minorHAnsi"/>
          <w:b/>
          <w:bCs/>
        </w:rPr>
        <w:tab/>
      </w:r>
      <w:r w:rsidRPr="00FE154C">
        <w:rPr>
          <w:rFonts w:asciiTheme="minorHAnsi" w:hAnsiTheme="minorHAnsi" w:cstheme="minorHAnsi"/>
          <w:b/>
          <w:bCs/>
        </w:rPr>
        <w:tab/>
      </w:r>
      <w:r w:rsidRPr="00FE154C">
        <w:rPr>
          <w:rFonts w:asciiTheme="minorHAnsi" w:hAnsiTheme="minorHAnsi" w:cstheme="minorHAnsi"/>
          <w:b/>
          <w:bCs/>
        </w:rPr>
        <w:tab/>
      </w:r>
      <w:r w:rsidR="00363197" w:rsidRPr="00FE154C">
        <w:rPr>
          <w:rFonts w:asciiTheme="minorHAnsi" w:hAnsiTheme="minorHAnsi" w:cstheme="minorHAnsi"/>
          <w:b/>
          <w:bCs/>
        </w:rPr>
        <w:tab/>
      </w:r>
    </w:p>
    <w:p w14:paraId="0B594264" w14:textId="30E38E4A" w:rsidR="003F6AB4" w:rsidRDefault="003F6AB4" w:rsidP="00717E37">
      <w:pPr>
        <w:rPr>
          <w:rFonts w:asciiTheme="minorHAnsi" w:hAnsiTheme="minorHAnsi" w:cstheme="minorHAnsi"/>
          <w:b/>
          <w:bCs/>
        </w:rPr>
      </w:pPr>
      <w:r>
        <w:rPr>
          <w:rFonts w:asciiTheme="minorHAnsi" w:hAnsiTheme="minorHAnsi" w:cstheme="minorHAnsi"/>
        </w:rPr>
        <w:t>10</w:t>
      </w:r>
      <w:r w:rsidR="0001263C" w:rsidRPr="00FE154C">
        <w:rPr>
          <w:rFonts w:asciiTheme="minorHAnsi" w:hAnsiTheme="minorHAnsi" w:cstheme="minorHAnsi"/>
        </w:rPr>
        <w:t>-</w:t>
      </w:r>
      <w:r w:rsidR="00D43F47">
        <w:rPr>
          <w:rFonts w:asciiTheme="minorHAnsi" w:hAnsiTheme="minorHAnsi" w:cstheme="minorHAnsi"/>
        </w:rPr>
        <w:t>7</w:t>
      </w:r>
      <w:r w:rsidR="0001263C" w:rsidRPr="00FE154C">
        <w:rPr>
          <w:rFonts w:asciiTheme="minorHAnsi" w:hAnsiTheme="minorHAnsi" w:cstheme="minorHAnsi"/>
        </w:rPr>
        <w:t>-202</w:t>
      </w:r>
      <w:r w:rsidR="00C23969" w:rsidRPr="00FE154C">
        <w:rPr>
          <w:rFonts w:asciiTheme="minorHAnsi" w:hAnsiTheme="minorHAnsi" w:cstheme="minorHAnsi"/>
        </w:rPr>
        <w:t>5</w:t>
      </w:r>
      <w:r w:rsidR="00363197" w:rsidRPr="00FE154C">
        <w:rPr>
          <w:rFonts w:asciiTheme="minorHAnsi" w:hAnsiTheme="minorHAnsi" w:cstheme="minorHAnsi"/>
        </w:rPr>
        <w:tab/>
      </w:r>
      <w:r w:rsidR="00363197" w:rsidRPr="00FE154C">
        <w:rPr>
          <w:rFonts w:asciiTheme="minorHAnsi" w:hAnsiTheme="minorHAnsi" w:cstheme="minorHAnsi"/>
        </w:rPr>
        <w:tab/>
      </w:r>
      <w:r w:rsidR="00363197" w:rsidRPr="00FE154C">
        <w:rPr>
          <w:rFonts w:asciiTheme="minorHAnsi" w:hAnsiTheme="minorHAnsi" w:cstheme="minorHAnsi"/>
        </w:rPr>
        <w:tab/>
      </w:r>
      <w:r w:rsidR="00363197" w:rsidRPr="00FE154C">
        <w:rPr>
          <w:rFonts w:asciiTheme="minorHAnsi" w:hAnsiTheme="minorHAnsi" w:cstheme="minorHAnsi"/>
        </w:rPr>
        <w:tab/>
      </w:r>
      <w:r w:rsidR="00363197" w:rsidRPr="00FE154C">
        <w:rPr>
          <w:rFonts w:asciiTheme="minorHAnsi" w:hAnsiTheme="minorHAnsi" w:cstheme="minorHAnsi"/>
        </w:rPr>
        <w:tab/>
      </w:r>
      <w:r w:rsidR="00363197" w:rsidRPr="00FE154C">
        <w:rPr>
          <w:rFonts w:asciiTheme="minorHAnsi" w:hAnsiTheme="minorHAnsi" w:cstheme="minorHAnsi"/>
        </w:rPr>
        <w:tab/>
      </w:r>
      <w:r w:rsidR="00363197" w:rsidRPr="00FE154C">
        <w:rPr>
          <w:rFonts w:asciiTheme="minorHAnsi" w:hAnsiTheme="minorHAnsi" w:cstheme="minorHAnsi"/>
        </w:rPr>
        <w:tab/>
      </w:r>
      <w:r w:rsidR="00363197" w:rsidRPr="00FE154C">
        <w:rPr>
          <w:rFonts w:asciiTheme="minorHAnsi" w:hAnsiTheme="minorHAnsi" w:cstheme="minorHAnsi"/>
        </w:rPr>
        <w:tab/>
      </w:r>
    </w:p>
    <w:p w14:paraId="7439FF43" w14:textId="77777777" w:rsidR="00717E37" w:rsidRDefault="00717E37" w:rsidP="00A43E78">
      <w:pPr>
        <w:rPr>
          <w:rFonts w:asciiTheme="minorHAnsi" w:hAnsiTheme="minorHAnsi" w:cstheme="minorHAnsi"/>
          <w:b/>
          <w:bCs/>
        </w:rPr>
      </w:pPr>
    </w:p>
    <w:p w14:paraId="7ADAE25A" w14:textId="53BC273C" w:rsidR="00A43E78" w:rsidRPr="00FE154C" w:rsidRDefault="00A43E78" w:rsidP="00A43E78">
      <w:pPr>
        <w:rPr>
          <w:rFonts w:asciiTheme="minorHAnsi" w:hAnsiTheme="minorHAnsi" w:cstheme="minorHAnsi"/>
          <w:b/>
          <w:bCs/>
        </w:rPr>
      </w:pPr>
      <w:r w:rsidRPr="00FE154C">
        <w:rPr>
          <w:rFonts w:asciiTheme="minorHAnsi" w:hAnsiTheme="minorHAnsi" w:cstheme="minorHAnsi"/>
          <w:b/>
          <w:bCs/>
        </w:rPr>
        <w:t xml:space="preserve">For Immediate Release                                                                                                                 </w:t>
      </w:r>
    </w:p>
    <w:p w14:paraId="454DCAA7" w14:textId="77777777" w:rsidR="000D7EB8" w:rsidRPr="00FE154C" w:rsidRDefault="00F44D7A" w:rsidP="000D7EB8">
      <w:pPr>
        <w:rPr>
          <w:rFonts w:asciiTheme="minorHAnsi" w:hAnsiTheme="minorHAnsi" w:cstheme="minorHAnsi"/>
          <w:b/>
          <w:bCs/>
        </w:rPr>
      </w:pPr>
      <w:r w:rsidRPr="00FE154C">
        <w:rPr>
          <w:rFonts w:asciiTheme="minorHAnsi" w:hAnsiTheme="minorHAnsi" w:cstheme="minorHAnsi"/>
          <w:b/>
          <w:bCs/>
        </w:rPr>
        <w:t xml:space="preserve">                                    </w:t>
      </w:r>
    </w:p>
    <w:p w14:paraId="62851E3E" w14:textId="72C4398E" w:rsidR="003F6AB4" w:rsidRPr="00C948C6" w:rsidRDefault="003F6AB4" w:rsidP="00B70EC8">
      <w:pPr>
        <w:pStyle w:val="NormalWeb"/>
        <w:spacing w:before="0" w:beforeAutospacing="0" w:after="0" w:afterAutospacing="0"/>
        <w:jc w:val="center"/>
        <w:rPr>
          <w:rStyle w:val="Strong"/>
          <w:rFonts w:asciiTheme="minorHAnsi" w:hAnsiTheme="minorHAnsi" w:cstheme="minorHAnsi"/>
          <w:sz w:val="32"/>
          <w:szCs w:val="32"/>
        </w:rPr>
      </w:pPr>
      <w:r w:rsidRPr="00C948C6">
        <w:rPr>
          <w:rStyle w:val="Strong"/>
          <w:rFonts w:asciiTheme="minorHAnsi" w:hAnsiTheme="minorHAnsi" w:cstheme="minorHAnsi"/>
          <w:sz w:val="32"/>
          <w:szCs w:val="32"/>
        </w:rPr>
        <w:t xml:space="preserve">From Sunrise to Snowcat: Schweitzer Adds New Summit Dining and Youth Programs for </w:t>
      </w:r>
      <w:r w:rsidR="00C948C6" w:rsidRPr="00C948C6">
        <w:rPr>
          <w:rStyle w:val="Strong"/>
          <w:rFonts w:asciiTheme="minorHAnsi" w:hAnsiTheme="minorHAnsi" w:cstheme="minorHAnsi"/>
          <w:sz w:val="32"/>
          <w:szCs w:val="32"/>
        </w:rPr>
        <w:t>Winter</w:t>
      </w:r>
    </w:p>
    <w:p w14:paraId="3F679786" w14:textId="539B7F8D" w:rsidR="00B70EC8" w:rsidRPr="00B70EC8" w:rsidRDefault="009F03C8" w:rsidP="00B70EC8">
      <w:pPr>
        <w:pStyle w:val="NormalWeb"/>
        <w:spacing w:before="0" w:beforeAutospacing="0" w:after="0" w:afterAutospacing="0"/>
        <w:jc w:val="center"/>
        <w:rPr>
          <w:rFonts w:asciiTheme="minorHAnsi" w:hAnsiTheme="minorHAnsi" w:cstheme="minorHAnsi"/>
          <w:i/>
          <w:iCs/>
        </w:rPr>
      </w:pPr>
      <w:r>
        <w:rPr>
          <w:rFonts w:asciiTheme="minorHAnsi" w:hAnsiTheme="minorHAnsi" w:cstheme="minorHAnsi"/>
          <w:i/>
          <w:iCs/>
          <w:color w:val="000000"/>
        </w:rPr>
        <w:t>Th</w:t>
      </w:r>
      <w:r w:rsidR="00A047A5">
        <w:rPr>
          <w:rFonts w:asciiTheme="minorHAnsi" w:hAnsiTheme="minorHAnsi" w:cstheme="minorHAnsi"/>
          <w:i/>
          <w:iCs/>
          <w:color w:val="000000"/>
        </w:rPr>
        <w:t>e</w:t>
      </w:r>
      <w:r>
        <w:rPr>
          <w:rFonts w:asciiTheme="minorHAnsi" w:hAnsiTheme="minorHAnsi" w:cstheme="minorHAnsi"/>
          <w:i/>
          <w:iCs/>
          <w:color w:val="000000"/>
        </w:rPr>
        <w:t xml:space="preserve"> 25/26</w:t>
      </w:r>
      <w:r w:rsidR="00A047A5">
        <w:rPr>
          <w:rFonts w:asciiTheme="minorHAnsi" w:hAnsiTheme="minorHAnsi" w:cstheme="minorHAnsi"/>
          <w:i/>
          <w:iCs/>
          <w:color w:val="000000"/>
        </w:rPr>
        <w:t xml:space="preserve"> winter</w:t>
      </w:r>
      <w:r>
        <w:rPr>
          <w:rFonts w:asciiTheme="minorHAnsi" w:hAnsiTheme="minorHAnsi" w:cstheme="minorHAnsi"/>
          <w:i/>
          <w:iCs/>
          <w:color w:val="000000"/>
        </w:rPr>
        <w:t xml:space="preserve"> season</w:t>
      </w:r>
      <w:r w:rsidR="00B70EC8">
        <w:rPr>
          <w:rFonts w:ascii="-webkit-standard" w:hAnsi="-webkit-standard"/>
          <w:color w:val="000000"/>
          <w:sz w:val="27"/>
          <w:szCs w:val="27"/>
        </w:rPr>
        <w:t xml:space="preserve"> </w:t>
      </w:r>
      <w:r w:rsidR="00B70EC8" w:rsidRPr="00B70EC8">
        <w:rPr>
          <w:rFonts w:asciiTheme="minorHAnsi" w:hAnsiTheme="minorHAnsi" w:cstheme="minorHAnsi"/>
          <w:i/>
          <w:iCs/>
          <w:color w:val="000000"/>
        </w:rPr>
        <w:t>brings new dining, expanded camps, and added</w:t>
      </w:r>
      <w:r w:rsidR="00210D69">
        <w:rPr>
          <w:rFonts w:asciiTheme="minorHAnsi" w:hAnsiTheme="minorHAnsi" w:cstheme="minorHAnsi"/>
          <w:i/>
          <w:iCs/>
          <w:color w:val="000000"/>
        </w:rPr>
        <w:t xml:space="preserve"> </w:t>
      </w:r>
      <w:r w:rsidR="00B70EC8" w:rsidRPr="00B70EC8">
        <w:rPr>
          <w:rFonts w:asciiTheme="minorHAnsi" w:hAnsiTheme="minorHAnsi" w:cstheme="minorHAnsi"/>
          <w:i/>
          <w:iCs/>
          <w:color w:val="000000"/>
        </w:rPr>
        <w:t>value through Kids Ski Free Week and Alaska Airlines partnerships</w:t>
      </w:r>
    </w:p>
    <w:p w14:paraId="75DA9C92" w14:textId="2E724274" w:rsidR="003F6AB4" w:rsidRPr="003F6AB4" w:rsidRDefault="003F6AB4" w:rsidP="003F6AB4">
      <w:pPr>
        <w:pStyle w:val="NormalWeb"/>
        <w:rPr>
          <w:rFonts w:ascii="Calibri" w:hAnsi="Calibri" w:cs="Calibri"/>
          <w:color w:val="000000"/>
        </w:rPr>
      </w:pPr>
      <w:r w:rsidRPr="003F6AB4">
        <w:rPr>
          <w:rStyle w:val="Strong"/>
          <w:rFonts w:ascii="Calibri" w:hAnsi="Calibri" w:cs="Calibri"/>
          <w:color w:val="000000"/>
        </w:rPr>
        <w:t xml:space="preserve">Sandpoint, Idaho </w:t>
      </w:r>
      <w:r w:rsidRPr="003F6AB4">
        <w:rPr>
          <w:rFonts w:ascii="Calibri" w:hAnsi="Calibri" w:cs="Calibri"/>
          <w:color w:val="000000"/>
        </w:rPr>
        <w:t xml:space="preserve">– </w:t>
      </w:r>
      <w:hyperlink r:id="rId11" w:history="1">
        <w:r w:rsidRPr="003F6AB4">
          <w:rPr>
            <w:rStyle w:val="Hyperlink"/>
            <w:rFonts w:ascii="Calibri" w:hAnsi="Calibri" w:cs="Calibri"/>
          </w:rPr>
          <w:t>Schweitzer</w:t>
        </w:r>
      </w:hyperlink>
      <w:r w:rsidRPr="003F6AB4">
        <w:rPr>
          <w:rFonts w:ascii="Calibri" w:hAnsi="Calibri" w:cs="Calibri"/>
          <w:color w:val="000000"/>
        </w:rPr>
        <w:t>, Idaho’s largest mountain resort and a</w:t>
      </w:r>
      <w:r w:rsidR="007004D6">
        <w:rPr>
          <w:rFonts w:ascii="Calibri" w:hAnsi="Calibri" w:cs="Calibri"/>
          <w:color w:val="000000"/>
        </w:rPr>
        <w:t xml:space="preserve">n </w:t>
      </w:r>
      <w:r w:rsidRPr="003F6AB4">
        <w:rPr>
          <w:rFonts w:ascii="Calibri" w:hAnsi="Calibri" w:cs="Calibri"/>
          <w:color w:val="000000"/>
        </w:rPr>
        <w:t xml:space="preserve">Ikon Pass </w:t>
      </w:r>
      <w:r w:rsidR="007004D6">
        <w:rPr>
          <w:rFonts w:ascii="Calibri" w:hAnsi="Calibri" w:cs="Calibri"/>
          <w:color w:val="000000"/>
        </w:rPr>
        <w:t>destination</w:t>
      </w:r>
      <w:r w:rsidRPr="003F6AB4">
        <w:rPr>
          <w:rFonts w:ascii="Calibri" w:hAnsi="Calibri" w:cs="Calibri"/>
          <w:color w:val="000000"/>
        </w:rPr>
        <w:t>, is preparing for the 2025/26 winter season with</w:t>
      </w:r>
      <w:r w:rsidR="00297788">
        <w:rPr>
          <w:rFonts w:ascii="Calibri" w:hAnsi="Calibri" w:cs="Calibri"/>
          <w:color w:val="000000"/>
        </w:rPr>
        <w:t xml:space="preserve"> a tentative opening date of Nov. 21, </w:t>
      </w:r>
      <w:r w:rsidR="00ED7A8E">
        <w:rPr>
          <w:rFonts w:ascii="Calibri" w:hAnsi="Calibri" w:cs="Calibri"/>
          <w:color w:val="000000"/>
        </w:rPr>
        <w:t>conditions-permitting</w:t>
      </w:r>
      <w:r w:rsidR="00297788">
        <w:rPr>
          <w:rFonts w:ascii="Calibri" w:hAnsi="Calibri" w:cs="Calibri"/>
          <w:color w:val="000000"/>
        </w:rPr>
        <w:t>. Guests can look forward to</w:t>
      </w:r>
      <w:r w:rsidRPr="003F6AB4">
        <w:rPr>
          <w:rFonts w:ascii="Calibri" w:hAnsi="Calibri" w:cs="Calibri"/>
          <w:color w:val="000000"/>
        </w:rPr>
        <w:t xml:space="preserve"> new experiences, expanded instructional programs, and unique dining events atop the mountain. These enhancements build on more than $75 million invested at Schweitzer over the last five years, including the 31-room Humbird boutique hotel, Cambium Spa, </w:t>
      </w:r>
      <w:r w:rsidR="00A047A5">
        <w:rPr>
          <w:rFonts w:ascii="Calibri" w:hAnsi="Calibri" w:cs="Calibri"/>
          <w:color w:val="000000"/>
        </w:rPr>
        <w:t xml:space="preserve">a </w:t>
      </w:r>
      <w:r w:rsidRPr="003F6AB4">
        <w:rPr>
          <w:rFonts w:ascii="Calibri" w:hAnsi="Calibri" w:cs="Calibri"/>
          <w:color w:val="000000"/>
        </w:rPr>
        <w:t xml:space="preserve">new high-speed lift, and Schweitzer Backcountry Adventures, </w:t>
      </w:r>
      <w:r w:rsidR="009228A0">
        <w:rPr>
          <w:rFonts w:ascii="Calibri" w:hAnsi="Calibri" w:cs="Calibri"/>
          <w:color w:val="000000"/>
        </w:rPr>
        <w:t>offering</w:t>
      </w:r>
      <w:r w:rsidRPr="003F6AB4">
        <w:rPr>
          <w:rFonts w:ascii="Calibri" w:hAnsi="Calibri" w:cs="Calibri"/>
          <w:color w:val="000000"/>
        </w:rPr>
        <w:t xml:space="preserve"> guided </w:t>
      </w:r>
      <w:r w:rsidR="00C948C6">
        <w:rPr>
          <w:rFonts w:ascii="Calibri" w:hAnsi="Calibri" w:cs="Calibri"/>
          <w:color w:val="000000"/>
        </w:rPr>
        <w:t xml:space="preserve">snowmobiling and </w:t>
      </w:r>
      <w:r w:rsidRPr="003F6AB4">
        <w:rPr>
          <w:rFonts w:ascii="Calibri" w:hAnsi="Calibri" w:cs="Calibri"/>
          <w:color w:val="000000"/>
        </w:rPr>
        <w:t xml:space="preserve">cat-skiing access to </w:t>
      </w:r>
      <w:r w:rsidR="001C3995">
        <w:rPr>
          <w:rFonts w:ascii="Calibri" w:hAnsi="Calibri" w:cs="Calibri"/>
          <w:color w:val="000000"/>
        </w:rPr>
        <w:t xml:space="preserve">over </w:t>
      </w:r>
      <w:r w:rsidRPr="003F6AB4">
        <w:rPr>
          <w:rFonts w:ascii="Calibri" w:hAnsi="Calibri" w:cs="Calibri"/>
          <w:color w:val="000000"/>
        </w:rPr>
        <w:t>4,000 additional acres of terrain.</w:t>
      </w:r>
    </w:p>
    <w:p w14:paraId="5EB583CD" w14:textId="77777777" w:rsidR="003F6AB4" w:rsidRPr="003F6AB4" w:rsidRDefault="003F6AB4" w:rsidP="003F6AB4">
      <w:pPr>
        <w:pStyle w:val="NormalWeb"/>
        <w:rPr>
          <w:rFonts w:ascii="Calibri" w:hAnsi="Calibri" w:cs="Calibri"/>
          <w:color w:val="000000"/>
        </w:rPr>
      </w:pPr>
      <w:r w:rsidRPr="003F6AB4">
        <w:rPr>
          <w:rFonts w:ascii="Calibri" w:hAnsi="Calibri" w:cs="Calibri"/>
          <w:color w:val="000000"/>
        </w:rPr>
        <w:t>“Each winter brings new opportunities for our guests to experience Schweitzer in fresh ways,” said Tom Chasse, president and chief operating officer of Schweitzer. “From unique dining at the summit to expanded youth programs, these additions complement the significant investments we’ve made in recent years and underscore our commitment to delivering an exceptional mountain experience.”</w:t>
      </w:r>
    </w:p>
    <w:p w14:paraId="748E2590" w14:textId="77777777" w:rsidR="003F6AB4" w:rsidRPr="003F6AB4" w:rsidRDefault="003F6AB4" w:rsidP="003F6AB4">
      <w:pPr>
        <w:pStyle w:val="Heading4"/>
        <w:spacing w:before="0"/>
        <w:rPr>
          <w:rFonts w:ascii="Calibri" w:hAnsi="Calibri" w:cs="Calibri"/>
          <w:b/>
          <w:bCs/>
          <w:i w:val="0"/>
          <w:iCs w:val="0"/>
          <w:color w:val="000000"/>
        </w:rPr>
      </w:pPr>
      <w:r w:rsidRPr="003F6AB4">
        <w:rPr>
          <w:rFonts w:ascii="Calibri" w:hAnsi="Calibri" w:cs="Calibri"/>
          <w:b/>
          <w:bCs/>
          <w:i w:val="0"/>
          <w:iCs w:val="0"/>
          <w:color w:val="000000"/>
        </w:rPr>
        <w:t>Summit Sunrise Breakfast at Sky House</w:t>
      </w:r>
    </w:p>
    <w:p w14:paraId="0C43FA34" w14:textId="75144488" w:rsidR="003F6AB4" w:rsidRDefault="003F6AB4" w:rsidP="003F6AB4">
      <w:pPr>
        <w:pStyle w:val="NormalWeb"/>
        <w:spacing w:before="0" w:beforeAutospacing="0" w:after="0" w:afterAutospacing="0"/>
        <w:rPr>
          <w:rFonts w:ascii="Calibri" w:hAnsi="Calibri" w:cs="Calibri"/>
          <w:color w:val="000000"/>
        </w:rPr>
      </w:pPr>
      <w:r w:rsidRPr="003F6AB4">
        <w:rPr>
          <w:rFonts w:ascii="Calibri" w:hAnsi="Calibri" w:cs="Calibri"/>
          <w:color w:val="000000"/>
        </w:rPr>
        <w:t>Beginning in January 2026, Schweitzer will launch</w:t>
      </w:r>
      <w:r w:rsidRPr="003F6AB4">
        <w:rPr>
          <w:rStyle w:val="apple-converted-space"/>
          <w:rFonts w:ascii="Calibri" w:hAnsi="Calibri" w:cs="Calibri"/>
          <w:color w:val="000000"/>
        </w:rPr>
        <w:t> </w:t>
      </w:r>
      <w:r w:rsidRPr="003F6AB4">
        <w:rPr>
          <w:rStyle w:val="Strong"/>
          <w:rFonts w:ascii="Calibri" w:hAnsi="Calibri" w:cs="Calibri"/>
          <w:color w:val="000000"/>
        </w:rPr>
        <w:t>Summit Sunrise Breakfast at Sky House</w:t>
      </w:r>
      <w:r w:rsidRPr="003F6AB4">
        <w:rPr>
          <w:rStyle w:val="apple-converted-space"/>
          <w:rFonts w:ascii="Calibri" w:hAnsi="Calibri" w:cs="Calibri"/>
          <w:color w:val="000000"/>
        </w:rPr>
        <w:t> </w:t>
      </w:r>
      <w:r w:rsidRPr="003F6AB4">
        <w:rPr>
          <w:rFonts w:ascii="Calibri" w:hAnsi="Calibri" w:cs="Calibri"/>
          <w:color w:val="000000"/>
        </w:rPr>
        <w:t>on select Fridays, Saturdays</w:t>
      </w:r>
      <w:r w:rsidR="006C356B">
        <w:rPr>
          <w:rFonts w:ascii="Calibri" w:hAnsi="Calibri" w:cs="Calibri"/>
          <w:color w:val="000000"/>
        </w:rPr>
        <w:t>,</w:t>
      </w:r>
      <w:r w:rsidRPr="003F6AB4">
        <w:rPr>
          <w:rFonts w:ascii="Calibri" w:hAnsi="Calibri" w:cs="Calibri"/>
          <w:color w:val="000000"/>
        </w:rPr>
        <w:t xml:space="preserve"> and Sundays. Guests will load lifts early for access to Sky House, located at Schweitzer’s summit with sweeping views of Lake Pend Oreille and across Idaho, Washington, Montana, and Canada. After enjoying a themed pre-fixe breakfast</w:t>
      </w:r>
      <w:r w:rsidR="006F5C97">
        <w:rPr>
          <w:rFonts w:ascii="Calibri" w:hAnsi="Calibri" w:cs="Calibri"/>
          <w:color w:val="000000"/>
        </w:rPr>
        <w:t xml:space="preserve">, </w:t>
      </w:r>
      <w:r w:rsidRPr="003F6AB4">
        <w:rPr>
          <w:rFonts w:ascii="Calibri" w:hAnsi="Calibri" w:cs="Calibri"/>
          <w:color w:val="000000"/>
        </w:rPr>
        <w:t>with the option to add a mimosa bar</w:t>
      </w:r>
      <w:r w:rsidR="006F5C97">
        <w:rPr>
          <w:rFonts w:ascii="Calibri" w:hAnsi="Calibri" w:cs="Calibri"/>
          <w:color w:val="000000"/>
        </w:rPr>
        <w:t xml:space="preserve">, </w:t>
      </w:r>
      <w:r w:rsidRPr="003F6AB4">
        <w:rPr>
          <w:rFonts w:ascii="Calibri" w:hAnsi="Calibri" w:cs="Calibri"/>
          <w:color w:val="000000"/>
        </w:rPr>
        <w:t>participants will be among the first to ski or ride down as lifts open to the public.</w:t>
      </w:r>
    </w:p>
    <w:p w14:paraId="00445C1A" w14:textId="77777777" w:rsidR="003F6AB4" w:rsidRPr="00297788" w:rsidRDefault="003F6AB4" w:rsidP="003F6AB4">
      <w:pPr>
        <w:pStyle w:val="NormalWeb"/>
        <w:spacing w:before="0" w:beforeAutospacing="0" w:after="0" w:afterAutospacing="0"/>
        <w:rPr>
          <w:rFonts w:ascii="Calibri" w:hAnsi="Calibri" w:cs="Calibri"/>
          <w:color w:val="000000"/>
          <w:sz w:val="22"/>
          <w:szCs w:val="22"/>
        </w:rPr>
      </w:pPr>
    </w:p>
    <w:p w14:paraId="26E25E28" w14:textId="77777777" w:rsidR="003F6AB4" w:rsidRPr="003F6AB4" w:rsidRDefault="003F6AB4" w:rsidP="003F6AB4">
      <w:pPr>
        <w:pStyle w:val="Heading4"/>
        <w:spacing w:before="0"/>
        <w:rPr>
          <w:rFonts w:ascii="Calibri" w:hAnsi="Calibri" w:cs="Calibri"/>
          <w:b/>
          <w:bCs/>
          <w:i w:val="0"/>
          <w:iCs w:val="0"/>
          <w:color w:val="000000"/>
        </w:rPr>
      </w:pPr>
      <w:r w:rsidRPr="003F6AB4">
        <w:rPr>
          <w:rFonts w:ascii="Calibri" w:hAnsi="Calibri" w:cs="Calibri"/>
          <w:b/>
          <w:bCs/>
          <w:i w:val="0"/>
          <w:iCs w:val="0"/>
          <w:color w:val="000000"/>
        </w:rPr>
        <w:t>Sky House Snowcat Dinners Return</w:t>
      </w:r>
    </w:p>
    <w:p w14:paraId="5542E006" w14:textId="74BF4AEA" w:rsidR="003F6AB4" w:rsidRDefault="003F6AB4" w:rsidP="003F6AB4">
      <w:pPr>
        <w:pStyle w:val="NormalWeb"/>
        <w:spacing w:before="0" w:beforeAutospacing="0" w:after="0" w:afterAutospacing="0"/>
        <w:rPr>
          <w:rFonts w:ascii="Calibri" w:hAnsi="Calibri" w:cs="Calibri"/>
          <w:color w:val="000000"/>
        </w:rPr>
      </w:pPr>
      <w:r w:rsidRPr="003F6AB4">
        <w:rPr>
          <w:rFonts w:ascii="Calibri" w:hAnsi="Calibri" w:cs="Calibri"/>
          <w:color w:val="000000"/>
        </w:rPr>
        <w:t>Also returning in 2026 are</w:t>
      </w:r>
      <w:r w:rsidRPr="003F6AB4">
        <w:rPr>
          <w:rStyle w:val="apple-converted-space"/>
          <w:rFonts w:ascii="Calibri" w:hAnsi="Calibri" w:cs="Calibri"/>
          <w:color w:val="000000"/>
        </w:rPr>
        <w:t> </w:t>
      </w:r>
      <w:r w:rsidRPr="003F6AB4">
        <w:rPr>
          <w:rStyle w:val="Strong"/>
          <w:rFonts w:ascii="Calibri" w:hAnsi="Calibri" w:cs="Calibri"/>
          <w:color w:val="000000"/>
        </w:rPr>
        <w:t>Sky House Snowcat Dinners</w:t>
      </w:r>
      <w:r w:rsidRPr="003F6AB4">
        <w:rPr>
          <w:rFonts w:ascii="Calibri" w:hAnsi="Calibri" w:cs="Calibri"/>
          <w:color w:val="000000"/>
        </w:rPr>
        <w:t>, memorable full-moon evenings featuring a champagne reception at the Clock Tower</w:t>
      </w:r>
      <w:r w:rsidR="00831CC8">
        <w:rPr>
          <w:rFonts w:ascii="Calibri" w:hAnsi="Calibri" w:cs="Calibri"/>
          <w:color w:val="000000"/>
        </w:rPr>
        <w:t xml:space="preserve"> in Schweitzer’s Village</w:t>
      </w:r>
      <w:r w:rsidRPr="003F6AB4">
        <w:rPr>
          <w:rFonts w:ascii="Calibri" w:hAnsi="Calibri" w:cs="Calibri"/>
          <w:color w:val="000000"/>
        </w:rPr>
        <w:t xml:space="preserve">, </w:t>
      </w:r>
      <w:r w:rsidR="00831CC8">
        <w:rPr>
          <w:rFonts w:ascii="Calibri" w:hAnsi="Calibri" w:cs="Calibri"/>
          <w:color w:val="000000"/>
        </w:rPr>
        <w:t xml:space="preserve">followed by </w:t>
      </w:r>
      <w:r w:rsidRPr="003F6AB4">
        <w:rPr>
          <w:rFonts w:ascii="Calibri" w:hAnsi="Calibri" w:cs="Calibri"/>
          <w:color w:val="000000"/>
        </w:rPr>
        <w:t>a chairlift ride to the summit, and a multi-course dinner paired with wine. Guests then descend the mountain by snowcat under the night sky.</w:t>
      </w:r>
    </w:p>
    <w:p w14:paraId="5C4C752F" w14:textId="77777777" w:rsidR="003F6AB4" w:rsidRPr="00297788" w:rsidRDefault="003F6AB4" w:rsidP="003F6AB4">
      <w:pPr>
        <w:pStyle w:val="NormalWeb"/>
        <w:spacing w:before="0" w:beforeAutospacing="0" w:after="0" w:afterAutospacing="0"/>
        <w:rPr>
          <w:rFonts w:ascii="Calibri" w:hAnsi="Calibri" w:cs="Calibri"/>
          <w:color w:val="000000"/>
          <w:sz w:val="22"/>
          <w:szCs w:val="22"/>
        </w:rPr>
      </w:pPr>
    </w:p>
    <w:p w14:paraId="3C711CF0" w14:textId="77777777" w:rsidR="003F6AB4" w:rsidRPr="003F6AB4" w:rsidRDefault="003F6AB4" w:rsidP="003F6AB4">
      <w:pPr>
        <w:pStyle w:val="Heading4"/>
        <w:spacing w:before="0"/>
        <w:rPr>
          <w:rFonts w:ascii="Calibri" w:hAnsi="Calibri" w:cs="Calibri"/>
          <w:b/>
          <w:bCs/>
          <w:i w:val="0"/>
          <w:iCs w:val="0"/>
          <w:color w:val="000000"/>
        </w:rPr>
      </w:pPr>
      <w:r w:rsidRPr="003F6AB4">
        <w:rPr>
          <w:rFonts w:ascii="Calibri" w:hAnsi="Calibri" w:cs="Calibri"/>
          <w:b/>
          <w:bCs/>
          <w:i w:val="0"/>
          <w:iCs w:val="0"/>
          <w:color w:val="000000"/>
        </w:rPr>
        <w:t>Family &amp; Travel Promotions</w:t>
      </w:r>
    </w:p>
    <w:p w14:paraId="0E2BABF9" w14:textId="1067CAEF" w:rsidR="003F6AB4" w:rsidRDefault="003F6AB4" w:rsidP="003F6AB4">
      <w:pPr>
        <w:pStyle w:val="NormalWeb"/>
        <w:spacing w:before="0" w:beforeAutospacing="0" w:after="0" w:afterAutospacing="0"/>
        <w:rPr>
          <w:rFonts w:ascii="Calibri" w:hAnsi="Calibri" w:cs="Calibri"/>
          <w:color w:val="000000"/>
        </w:rPr>
      </w:pPr>
      <w:r w:rsidRPr="003F6AB4">
        <w:rPr>
          <w:rFonts w:ascii="Calibri" w:hAnsi="Calibri" w:cs="Calibri"/>
          <w:color w:val="000000"/>
        </w:rPr>
        <w:t>Families will once again enjoy</w:t>
      </w:r>
      <w:r w:rsidRPr="003F6AB4">
        <w:rPr>
          <w:rStyle w:val="apple-converted-space"/>
          <w:rFonts w:ascii="Calibri" w:hAnsi="Calibri" w:cs="Calibri"/>
          <w:color w:val="000000"/>
        </w:rPr>
        <w:t> </w:t>
      </w:r>
      <w:r w:rsidRPr="003F6AB4">
        <w:rPr>
          <w:rStyle w:val="Strong"/>
          <w:rFonts w:ascii="Calibri" w:hAnsi="Calibri" w:cs="Calibri"/>
          <w:color w:val="000000"/>
        </w:rPr>
        <w:t>Kids Ski Free Week</w:t>
      </w:r>
      <w:r w:rsidRPr="003F6AB4">
        <w:rPr>
          <w:rFonts w:ascii="Calibri" w:hAnsi="Calibri" w:cs="Calibri"/>
          <w:color w:val="000000"/>
        </w:rPr>
        <w:t>, Dec. 6–12, 2025, when children 17 and under can ski or ride at no cost with preregistration online. Schweitzer has also renewed its</w:t>
      </w:r>
      <w:r w:rsidRPr="003F6AB4">
        <w:rPr>
          <w:rStyle w:val="apple-converted-space"/>
          <w:rFonts w:ascii="Calibri" w:hAnsi="Calibri" w:cs="Calibri"/>
          <w:color w:val="000000"/>
        </w:rPr>
        <w:t> </w:t>
      </w:r>
      <w:r w:rsidRPr="003F6AB4">
        <w:rPr>
          <w:rStyle w:val="Strong"/>
          <w:rFonts w:ascii="Calibri" w:hAnsi="Calibri" w:cs="Calibri"/>
          <w:color w:val="000000"/>
        </w:rPr>
        <w:t>Fly Alaska, Ski Free</w:t>
      </w:r>
      <w:r w:rsidRPr="003F6AB4">
        <w:rPr>
          <w:rStyle w:val="apple-converted-space"/>
          <w:rFonts w:ascii="Calibri" w:hAnsi="Calibri" w:cs="Calibri"/>
          <w:color w:val="000000"/>
        </w:rPr>
        <w:t> </w:t>
      </w:r>
      <w:r w:rsidRPr="003F6AB4">
        <w:rPr>
          <w:rFonts w:ascii="Calibri" w:hAnsi="Calibri" w:cs="Calibri"/>
          <w:color w:val="000000"/>
        </w:rPr>
        <w:t>partnership</w:t>
      </w:r>
      <w:r w:rsidR="00210D69">
        <w:rPr>
          <w:rFonts w:ascii="Calibri" w:hAnsi="Calibri" w:cs="Calibri"/>
          <w:color w:val="000000"/>
        </w:rPr>
        <w:t>. G</w:t>
      </w:r>
      <w:r w:rsidRPr="003F6AB4">
        <w:rPr>
          <w:rFonts w:ascii="Calibri" w:hAnsi="Calibri" w:cs="Calibri"/>
          <w:color w:val="000000"/>
        </w:rPr>
        <w:t>uests arriving on Alaska Airlines into Spokane can show their same-day boarding pass for a complimentary lift ticket valid on their arrival day.</w:t>
      </w:r>
      <w:r w:rsidR="00210D69">
        <w:rPr>
          <w:rFonts w:ascii="Calibri" w:hAnsi="Calibri" w:cs="Calibri"/>
          <w:color w:val="000000"/>
        </w:rPr>
        <w:t xml:space="preserve"> Alaska Airlines offers non-stop service to Spokane from six markets including Boise, Los Angeles, Portland, San Francisco, Seattle and</w:t>
      </w:r>
      <w:r w:rsidR="007604F8" w:rsidRPr="003F6AB4">
        <w:rPr>
          <w:rFonts w:ascii="Calibri" w:hAnsi="Calibri" w:cs="Calibri"/>
          <w:color w:val="000000"/>
        </w:rPr>
        <w:t>–</w:t>
      </w:r>
      <w:r w:rsidR="00210D69">
        <w:rPr>
          <w:rFonts w:ascii="Calibri" w:hAnsi="Calibri" w:cs="Calibri"/>
          <w:color w:val="000000"/>
        </w:rPr>
        <w:t>new this season</w:t>
      </w:r>
      <w:r w:rsidR="007604F8" w:rsidRPr="003F6AB4">
        <w:rPr>
          <w:rFonts w:ascii="Calibri" w:hAnsi="Calibri" w:cs="Calibri"/>
          <w:color w:val="000000"/>
        </w:rPr>
        <w:t>–</w:t>
      </w:r>
      <w:r w:rsidR="00210D69">
        <w:rPr>
          <w:rFonts w:ascii="Calibri" w:hAnsi="Calibri" w:cs="Calibri"/>
          <w:color w:val="000000"/>
        </w:rPr>
        <w:t xml:space="preserve">San Diego. </w:t>
      </w:r>
    </w:p>
    <w:p w14:paraId="506E171F" w14:textId="77777777" w:rsidR="003F6AB4" w:rsidRDefault="003F6AB4" w:rsidP="003F6AB4">
      <w:pPr>
        <w:pStyle w:val="NormalWeb"/>
        <w:spacing w:before="0" w:beforeAutospacing="0" w:after="0" w:afterAutospacing="0"/>
        <w:rPr>
          <w:rFonts w:ascii="Calibri" w:hAnsi="Calibri" w:cs="Calibri"/>
          <w:color w:val="000000"/>
        </w:rPr>
      </w:pPr>
    </w:p>
    <w:p w14:paraId="2342FFFE" w14:textId="77777777" w:rsidR="003F6AB4" w:rsidRDefault="003F6AB4" w:rsidP="003F6AB4">
      <w:pPr>
        <w:pStyle w:val="NormalWeb"/>
        <w:spacing w:before="0" w:beforeAutospacing="0" w:after="0" w:afterAutospacing="0"/>
        <w:rPr>
          <w:rFonts w:ascii="Calibri" w:hAnsi="Calibri" w:cs="Calibri"/>
          <w:color w:val="000000"/>
        </w:rPr>
      </w:pPr>
    </w:p>
    <w:p w14:paraId="712C6E96" w14:textId="77777777" w:rsidR="003F6AB4" w:rsidRDefault="003F6AB4" w:rsidP="003F6AB4">
      <w:pPr>
        <w:pStyle w:val="NormalWeb"/>
        <w:spacing w:before="0" w:beforeAutospacing="0" w:after="0" w:afterAutospacing="0"/>
        <w:rPr>
          <w:rFonts w:ascii="Calibri" w:hAnsi="Calibri" w:cs="Calibri"/>
          <w:color w:val="000000"/>
        </w:rPr>
      </w:pPr>
    </w:p>
    <w:p w14:paraId="73091365" w14:textId="77777777" w:rsidR="003F6AB4" w:rsidRDefault="003F6AB4" w:rsidP="003F6AB4">
      <w:pPr>
        <w:pStyle w:val="NormalWeb"/>
        <w:spacing w:before="0" w:beforeAutospacing="0" w:after="0" w:afterAutospacing="0"/>
        <w:rPr>
          <w:rFonts w:ascii="Calibri" w:hAnsi="Calibri" w:cs="Calibri"/>
          <w:color w:val="000000"/>
        </w:rPr>
      </w:pPr>
    </w:p>
    <w:p w14:paraId="52FC4EFA" w14:textId="77777777" w:rsidR="003F6AB4" w:rsidRDefault="003F6AB4" w:rsidP="003F6AB4">
      <w:pPr>
        <w:pStyle w:val="NormalWeb"/>
        <w:spacing w:before="0" w:beforeAutospacing="0" w:after="0" w:afterAutospacing="0"/>
        <w:rPr>
          <w:rFonts w:ascii="Calibri" w:hAnsi="Calibri" w:cs="Calibri"/>
          <w:color w:val="000000"/>
        </w:rPr>
      </w:pPr>
    </w:p>
    <w:p w14:paraId="4B149FDA" w14:textId="77777777" w:rsidR="003F6AB4" w:rsidRDefault="003F6AB4" w:rsidP="003F6AB4">
      <w:pPr>
        <w:pStyle w:val="Heading4"/>
        <w:spacing w:before="0"/>
        <w:rPr>
          <w:rFonts w:ascii="Calibri" w:hAnsi="Calibri" w:cs="Calibri"/>
          <w:b/>
          <w:bCs/>
          <w:i w:val="0"/>
          <w:iCs w:val="0"/>
          <w:color w:val="000000"/>
        </w:rPr>
      </w:pPr>
    </w:p>
    <w:p w14:paraId="01992891" w14:textId="3CD8251D" w:rsidR="003F6AB4" w:rsidRPr="003F6AB4" w:rsidRDefault="003F6AB4" w:rsidP="003F6AB4">
      <w:pPr>
        <w:pStyle w:val="Heading4"/>
        <w:spacing w:before="0"/>
        <w:rPr>
          <w:rFonts w:ascii="Calibri" w:hAnsi="Calibri" w:cs="Calibri"/>
          <w:b/>
          <w:bCs/>
          <w:i w:val="0"/>
          <w:iCs w:val="0"/>
          <w:color w:val="000000"/>
        </w:rPr>
      </w:pPr>
      <w:r w:rsidRPr="003F6AB4">
        <w:rPr>
          <w:rFonts w:ascii="Calibri" w:hAnsi="Calibri" w:cs="Calibri"/>
          <w:b/>
          <w:bCs/>
          <w:i w:val="0"/>
          <w:iCs w:val="0"/>
          <w:color w:val="000000"/>
        </w:rPr>
        <w:t>Expanded Ski &amp; Ride School</w:t>
      </w:r>
    </w:p>
    <w:p w14:paraId="6BB5E2BE" w14:textId="5227B772" w:rsidR="003F6AB4" w:rsidRPr="003F6AB4" w:rsidRDefault="003F6AB4" w:rsidP="003F6AB4">
      <w:pPr>
        <w:pStyle w:val="NormalWeb"/>
        <w:spacing w:before="0" w:beforeAutospacing="0" w:after="0" w:afterAutospacing="0"/>
        <w:rPr>
          <w:rFonts w:ascii="Calibri" w:hAnsi="Calibri" w:cs="Calibri"/>
          <w:color w:val="000000"/>
        </w:rPr>
      </w:pPr>
      <w:r w:rsidRPr="003F6AB4">
        <w:rPr>
          <w:rFonts w:ascii="Calibri" w:hAnsi="Calibri" w:cs="Calibri"/>
          <w:color w:val="000000"/>
        </w:rPr>
        <w:t xml:space="preserve">Schweitzer is </w:t>
      </w:r>
      <w:r w:rsidR="006F5C97">
        <w:rPr>
          <w:rFonts w:ascii="Calibri" w:hAnsi="Calibri" w:cs="Calibri"/>
          <w:color w:val="000000"/>
        </w:rPr>
        <w:t xml:space="preserve">also </w:t>
      </w:r>
      <w:r w:rsidRPr="003F6AB4">
        <w:rPr>
          <w:rFonts w:ascii="Calibri" w:hAnsi="Calibri" w:cs="Calibri"/>
          <w:color w:val="000000"/>
        </w:rPr>
        <w:t xml:space="preserve">expanding its Ski &amp; Ride School </w:t>
      </w:r>
      <w:r w:rsidR="006F5C97">
        <w:rPr>
          <w:rFonts w:ascii="Calibri" w:hAnsi="Calibri" w:cs="Calibri"/>
          <w:color w:val="000000"/>
        </w:rPr>
        <w:t xml:space="preserve">offerings </w:t>
      </w:r>
      <w:r w:rsidRPr="003F6AB4">
        <w:rPr>
          <w:rFonts w:ascii="Calibri" w:hAnsi="Calibri" w:cs="Calibri"/>
          <w:color w:val="000000"/>
        </w:rPr>
        <w:t>this winter</w:t>
      </w:r>
      <w:r w:rsidR="006F5C97">
        <w:rPr>
          <w:rFonts w:ascii="Calibri" w:hAnsi="Calibri" w:cs="Calibri"/>
          <w:color w:val="000000"/>
        </w:rPr>
        <w:t xml:space="preserve"> making it easier for families to enjoy the mount</w:t>
      </w:r>
      <w:r w:rsidR="0036693C">
        <w:rPr>
          <w:rFonts w:ascii="Calibri" w:hAnsi="Calibri" w:cs="Calibri"/>
          <w:color w:val="000000"/>
        </w:rPr>
        <w:t>ai</w:t>
      </w:r>
      <w:r w:rsidR="006F5C97">
        <w:rPr>
          <w:rFonts w:ascii="Calibri" w:hAnsi="Calibri" w:cs="Calibri"/>
          <w:color w:val="000000"/>
        </w:rPr>
        <w:t>n</w:t>
      </w:r>
      <w:r w:rsidRPr="003F6AB4">
        <w:rPr>
          <w:rFonts w:ascii="Calibri" w:hAnsi="Calibri" w:cs="Calibri"/>
          <w:color w:val="000000"/>
        </w:rPr>
        <w:t>. New full-day group lessons for kids ages 6–12 begin Nov. 29 and include lunch, snacks, and lift access. The resort is also launching</w:t>
      </w:r>
      <w:r w:rsidRPr="003F6AB4">
        <w:rPr>
          <w:rStyle w:val="apple-converted-space"/>
          <w:rFonts w:ascii="Calibri" w:hAnsi="Calibri" w:cs="Calibri"/>
          <w:color w:val="000000"/>
        </w:rPr>
        <w:t> </w:t>
      </w:r>
      <w:r w:rsidRPr="003F6AB4">
        <w:rPr>
          <w:rStyle w:val="Strong"/>
          <w:rFonts w:ascii="Calibri" w:hAnsi="Calibri" w:cs="Calibri"/>
          <w:color w:val="000000"/>
        </w:rPr>
        <w:t>Freestyle Camp</w:t>
      </w:r>
      <w:r w:rsidRPr="003F6AB4">
        <w:rPr>
          <w:rFonts w:ascii="Calibri" w:hAnsi="Calibri" w:cs="Calibri"/>
          <w:color w:val="000000"/>
        </w:rPr>
        <w:t xml:space="preserve">, a multi-week program running Jan. 3–Mar. 22, 2026, focused on </w:t>
      </w:r>
      <w:r w:rsidR="006F5C97">
        <w:rPr>
          <w:rFonts w:ascii="Calibri" w:hAnsi="Calibri" w:cs="Calibri"/>
          <w:color w:val="000000"/>
        </w:rPr>
        <w:t xml:space="preserve">teaching kids </w:t>
      </w:r>
      <w:r w:rsidRPr="003F6AB4">
        <w:rPr>
          <w:rFonts w:ascii="Calibri" w:hAnsi="Calibri" w:cs="Calibri"/>
          <w:color w:val="000000"/>
        </w:rPr>
        <w:t>freestyle and freeride skills in terrain parks and natural terrain</w:t>
      </w:r>
      <w:r w:rsidR="006F5C97">
        <w:rPr>
          <w:rFonts w:ascii="Calibri" w:hAnsi="Calibri" w:cs="Calibri"/>
          <w:color w:val="000000"/>
        </w:rPr>
        <w:t xml:space="preserve"> with an emphasis on safety and confidence building</w:t>
      </w:r>
      <w:r w:rsidRPr="003F6AB4">
        <w:rPr>
          <w:rFonts w:ascii="Calibri" w:hAnsi="Calibri" w:cs="Calibri"/>
          <w:color w:val="000000"/>
        </w:rPr>
        <w:t>. In addition,</w:t>
      </w:r>
      <w:r w:rsidRPr="003F6AB4">
        <w:rPr>
          <w:rStyle w:val="apple-converted-space"/>
          <w:rFonts w:ascii="Calibri" w:hAnsi="Calibri" w:cs="Calibri"/>
          <w:color w:val="000000"/>
        </w:rPr>
        <w:t> </w:t>
      </w:r>
      <w:r w:rsidRPr="003F6AB4">
        <w:rPr>
          <w:rStyle w:val="Strong"/>
          <w:rFonts w:ascii="Calibri" w:hAnsi="Calibri" w:cs="Calibri"/>
          <w:color w:val="000000"/>
        </w:rPr>
        <w:t xml:space="preserve">Mountain </w:t>
      </w:r>
      <w:proofErr w:type="spellStart"/>
      <w:r w:rsidRPr="003F6AB4">
        <w:rPr>
          <w:rStyle w:val="Strong"/>
          <w:rFonts w:ascii="Calibri" w:hAnsi="Calibri" w:cs="Calibri"/>
          <w:color w:val="000000"/>
        </w:rPr>
        <w:t>Xplorers</w:t>
      </w:r>
      <w:proofErr w:type="spellEnd"/>
      <w:r w:rsidRPr="003F6AB4">
        <w:rPr>
          <w:rStyle w:val="apple-converted-space"/>
          <w:rFonts w:ascii="Calibri" w:hAnsi="Calibri" w:cs="Calibri"/>
          <w:color w:val="000000"/>
        </w:rPr>
        <w:t> </w:t>
      </w:r>
      <w:r w:rsidRPr="003F6AB4">
        <w:rPr>
          <w:rFonts w:ascii="Calibri" w:hAnsi="Calibri" w:cs="Calibri"/>
          <w:color w:val="000000"/>
        </w:rPr>
        <w:t>now welcomes both skiers and snowboarders ages 6–13 across all ability levels. This long-standing multi-week program groups participants by skill and runs weekends and holidays throughout the season.</w:t>
      </w:r>
    </w:p>
    <w:p w14:paraId="3EEF09EF" w14:textId="77777777" w:rsidR="003F6AB4" w:rsidRDefault="003F6AB4" w:rsidP="003F6AB4">
      <w:pPr>
        <w:pStyle w:val="Heading4"/>
        <w:spacing w:before="0"/>
        <w:rPr>
          <w:rFonts w:ascii="Calibri" w:hAnsi="Calibri" w:cs="Calibri"/>
          <w:color w:val="000000"/>
        </w:rPr>
      </w:pPr>
    </w:p>
    <w:p w14:paraId="7AB12A0E" w14:textId="6361EDDC" w:rsidR="003F6AB4" w:rsidRPr="003F6AB4" w:rsidRDefault="003F6AB4" w:rsidP="003F6AB4">
      <w:pPr>
        <w:pStyle w:val="Heading4"/>
        <w:spacing w:before="0"/>
        <w:rPr>
          <w:rFonts w:ascii="Calibri" w:hAnsi="Calibri" w:cs="Calibri"/>
          <w:b/>
          <w:bCs/>
          <w:i w:val="0"/>
          <w:iCs w:val="0"/>
          <w:color w:val="000000"/>
        </w:rPr>
      </w:pPr>
      <w:r w:rsidRPr="003F6AB4">
        <w:rPr>
          <w:rFonts w:ascii="Calibri" w:hAnsi="Calibri" w:cs="Calibri"/>
          <w:b/>
          <w:bCs/>
          <w:i w:val="0"/>
          <w:iCs w:val="0"/>
          <w:color w:val="000000"/>
        </w:rPr>
        <w:t>Community Partnership</w:t>
      </w:r>
    </w:p>
    <w:p w14:paraId="79A75A3C" w14:textId="133F2EF3" w:rsidR="003F6AB4" w:rsidRPr="003F6AB4" w:rsidRDefault="003F6AB4" w:rsidP="003F6AB4">
      <w:pPr>
        <w:pStyle w:val="NormalWeb"/>
        <w:spacing w:before="0" w:beforeAutospacing="0" w:after="0" w:afterAutospacing="0"/>
        <w:rPr>
          <w:rFonts w:ascii="Calibri" w:hAnsi="Calibri" w:cs="Calibri"/>
          <w:color w:val="000000"/>
        </w:rPr>
      </w:pPr>
      <w:r w:rsidRPr="003F6AB4">
        <w:rPr>
          <w:rFonts w:ascii="Calibri" w:hAnsi="Calibri" w:cs="Calibri"/>
          <w:color w:val="000000"/>
        </w:rPr>
        <w:t>Schweitzer continues its support of local youth through the</w:t>
      </w:r>
      <w:r w:rsidRPr="003F6AB4">
        <w:rPr>
          <w:rStyle w:val="apple-converted-space"/>
          <w:rFonts w:ascii="Calibri" w:hAnsi="Calibri" w:cs="Calibri"/>
          <w:color w:val="000000"/>
        </w:rPr>
        <w:t> </w:t>
      </w:r>
      <w:r w:rsidRPr="003F6AB4">
        <w:rPr>
          <w:rStyle w:val="Strong"/>
          <w:rFonts w:ascii="Calibri" w:hAnsi="Calibri" w:cs="Calibri"/>
          <w:color w:val="000000"/>
        </w:rPr>
        <w:t>Numerica Read to Ski Program</w:t>
      </w:r>
      <w:r w:rsidRPr="003F6AB4">
        <w:rPr>
          <w:rFonts w:ascii="Calibri" w:hAnsi="Calibri" w:cs="Calibri"/>
          <w:color w:val="000000"/>
        </w:rPr>
        <w:t>, in partnership with Numerica Credit Union and the Lake Pend Oreille School District. Seventh and eighth grade students who log 10 or more hours of reading before Thanksgiving break will receive a free single-day junior lift ticket during the 25/26 season.</w:t>
      </w:r>
      <w:r w:rsidRPr="003F6AB4">
        <w:rPr>
          <w:rStyle w:val="apple-converted-space"/>
          <w:rFonts w:ascii="Calibri" w:hAnsi="Calibri" w:cs="Calibri"/>
          <w:color w:val="000000"/>
        </w:rPr>
        <w:t> </w:t>
      </w:r>
    </w:p>
    <w:p w14:paraId="135973B2" w14:textId="77777777" w:rsidR="003F6AB4" w:rsidRDefault="003F6AB4" w:rsidP="00036E04">
      <w:pPr>
        <w:rPr>
          <w:rFonts w:asciiTheme="minorHAnsi" w:hAnsiTheme="minorHAnsi" w:cstheme="minorHAnsi"/>
        </w:rPr>
      </w:pPr>
    </w:p>
    <w:p w14:paraId="2C36043E" w14:textId="417405FB" w:rsidR="00036E04" w:rsidRPr="00FE154C" w:rsidRDefault="00036E04" w:rsidP="00036E04">
      <w:pPr>
        <w:rPr>
          <w:rFonts w:asciiTheme="minorHAnsi" w:hAnsiTheme="minorHAnsi" w:cstheme="minorHAnsi"/>
        </w:rPr>
      </w:pPr>
      <w:r w:rsidRPr="00FE154C">
        <w:rPr>
          <w:rFonts w:asciiTheme="minorHAnsi" w:hAnsiTheme="minorHAnsi" w:cstheme="minorHAnsi"/>
        </w:rPr>
        <w:t xml:space="preserve">For more information, </w:t>
      </w:r>
      <w:r w:rsidR="006F5C97">
        <w:rPr>
          <w:rFonts w:asciiTheme="minorHAnsi" w:hAnsiTheme="minorHAnsi" w:cstheme="minorHAnsi"/>
        </w:rPr>
        <w:t xml:space="preserve">and to book, </w:t>
      </w:r>
      <w:r w:rsidR="000D7EB8" w:rsidRPr="00FE154C">
        <w:rPr>
          <w:rFonts w:asciiTheme="minorHAnsi" w:hAnsiTheme="minorHAnsi" w:cstheme="minorHAnsi"/>
        </w:rPr>
        <w:t xml:space="preserve">please visit </w:t>
      </w:r>
      <w:hyperlink r:id="rId12" w:history="1">
        <w:r w:rsidRPr="00FE154C">
          <w:rPr>
            <w:rStyle w:val="Hyperlink"/>
            <w:rFonts w:asciiTheme="minorHAnsi" w:hAnsiTheme="minorHAnsi" w:cstheme="minorHAnsi"/>
          </w:rPr>
          <w:t>www.schweitzer.com</w:t>
        </w:r>
      </w:hyperlink>
      <w:r w:rsidRPr="00FE154C">
        <w:rPr>
          <w:rFonts w:asciiTheme="minorHAnsi" w:hAnsiTheme="minorHAnsi" w:cstheme="minorHAnsi"/>
        </w:rPr>
        <w:t xml:space="preserve">. </w:t>
      </w:r>
    </w:p>
    <w:p w14:paraId="0C2908D4" w14:textId="77777777" w:rsidR="00363197" w:rsidRPr="00FE154C" w:rsidRDefault="00363197" w:rsidP="00363197">
      <w:pPr>
        <w:rPr>
          <w:rFonts w:asciiTheme="minorHAnsi" w:hAnsiTheme="minorHAnsi" w:cstheme="minorHAnsi"/>
        </w:rPr>
      </w:pPr>
    </w:p>
    <w:p w14:paraId="380290A0" w14:textId="77777777" w:rsidR="000D7EB8" w:rsidRPr="00FE154C" w:rsidRDefault="000D7EB8" w:rsidP="000D7EB8">
      <w:pPr>
        <w:rPr>
          <w:rFonts w:asciiTheme="minorHAnsi" w:hAnsiTheme="minorHAnsi" w:cstheme="minorHAnsi"/>
          <w:b/>
          <w:bCs/>
        </w:rPr>
      </w:pPr>
      <w:r w:rsidRPr="00FE154C">
        <w:rPr>
          <w:rFonts w:asciiTheme="minorHAnsi" w:hAnsiTheme="minorHAnsi" w:cstheme="minorHAnsi"/>
          <w:b/>
          <w:bCs/>
        </w:rPr>
        <w:t>About Schweitzer:</w:t>
      </w:r>
    </w:p>
    <w:p w14:paraId="557328C2" w14:textId="77777777" w:rsidR="000D7EB8" w:rsidRPr="00FE154C" w:rsidRDefault="000D7EB8" w:rsidP="000D7EB8">
      <w:pPr>
        <w:rPr>
          <w:rFonts w:asciiTheme="minorHAnsi" w:hAnsiTheme="minorHAnsi" w:cstheme="minorHAnsi"/>
          <w:color w:val="212121"/>
        </w:rPr>
      </w:pPr>
      <w:r w:rsidRPr="00FE154C">
        <w:rPr>
          <w:rFonts w:asciiTheme="minorHAnsi" w:hAnsiTheme="minorHAnsi" w:cstheme="minorHAnsi"/>
          <w:color w:val="212121"/>
        </w:rPr>
        <w:t xml:space="preserve">Located 90 miles from Spokane, Wash. in the rugged Selkirk Mountains of Idaho’s panhandle, Schweitzer boasts 2,900 acres of skiable terrain, offering a mix of high angle groomers, </w:t>
      </w:r>
      <w:proofErr w:type="spellStart"/>
      <w:r w:rsidRPr="00FE154C">
        <w:rPr>
          <w:rFonts w:asciiTheme="minorHAnsi" w:hAnsiTheme="minorHAnsi" w:cstheme="minorHAnsi"/>
          <w:color w:val="212121"/>
        </w:rPr>
        <w:t>gladed</w:t>
      </w:r>
      <w:proofErr w:type="spellEnd"/>
      <w:r w:rsidRPr="00FE154C">
        <w:rPr>
          <w:rFonts w:asciiTheme="minorHAnsi" w:hAnsiTheme="minorHAnsi" w:cstheme="minorHAnsi"/>
          <w:color w:val="212121"/>
        </w:rPr>
        <w:t xml:space="preserve"> tree runs and wide-open bowl skiing and riding. Schweitzer’s size as the largest mountain resort in Idaho isn’t the only standout feature. Perched 2,000 feet above the picturesque town of Sandpoint and Lake Pend Oreille, Schweitzer’s intimate mountain village offers a year-round mix of family-friendly activities, dining, spa, and slopeside lodging. Soak in 360-degree views of neighboring mountain ranges in Montana, Washington, and Canada from the summit top, and enjoy best-in-class skiing at one of the Pacific Northwest’s favorite mountains. Schweitzer is a part of the Alterra Mountain Company family and a member of the Ikon Pass community. To learn more, visit</w:t>
      </w:r>
      <w:r w:rsidRPr="00FE154C">
        <w:rPr>
          <w:rStyle w:val="apple-converted-space"/>
          <w:rFonts w:asciiTheme="minorHAnsi" w:hAnsiTheme="minorHAnsi" w:cstheme="minorHAnsi"/>
          <w:color w:val="212121"/>
        </w:rPr>
        <w:t> </w:t>
      </w:r>
      <w:r w:rsidRPr="00FE154C">
        <w:rPr>
          <w:rFonts w:asciiTheme="minorHAnsi" w:hAnsiTheme="minorHAnsi" w:cstheme="minorHAnsi"/>
          <w:color w:val="212121"/>
        </w:rPr>
        <w:t>schweitzer.com.</w:t>
      </w:r>
    </w:p>
    <w:p w14:paraId="327B4863" w14:textId="77777777" w:rsidR="00F44D7A" w:rsidRPr="00FE154C" w:rsidRDefault="00F44D7A" w:rsidP="0010713C">
      <w:pPr>
        <w:rPr>
          <w:rFonts w:asciiTheme="minorHAnsi" w:hAnsiTheme="minorHAnsi" w:cstheme="minorHAnsi"/>
        </w:rPr>
      </w:pPr>
    </w:p>
    <w:p w14:paraId="3E94C153" w14:textId="77777777" w:rsidR="00F44D7A" w:rsidRPr="00FE154C" w:rsidRDefault="00F44D7A" w:rsidP="00F44D7A">
      <w:pPr>
        <w:jc w:val="center"/>
        <w:rPr>
          <w:rFonts w:asciiTheme="minorHAnsi" w:hAnsiTheme="minorHAnsi" w:cstheme="minorHAnsi"/>
        </w:rPr>
      </w:pPr>
    </w:p>
    <w:p w14:paraId="6BC9724E" w14:textId="77777777" w:rsidR="00F44D7A" w:rsidRPr="00FE154C" w:rsidRDefault="00F44D7A" w:rsidP="00F44D7A">
      <w:pPr>
        <w:jc w:val="center"/>
        <w:rPr>
          <w:rFonts w:asciiTheme="minorHAnsi" w:hAnsiTheme="minorHAnsi" w:cstheme="minorHAnsi"/>
        </w:rPr>
      </w:pPr>
      <w:r w:rsidRPr="00FE154C">
        <w:rPr>
          <w:rFonts w:asciiTheme="minorHAnsi" w:hAnsiTheme="minorHAnsi" w:cstheme="minorHAnsi"/>
        </w:rPr>
        <w:t>###</w:t>
      </w:r>
    </w:p>
    <w:p w14:paraId="2A32FC6B" w14:textId="77777777" w:rsidR="00F44D7A" w:rsidRPr="00FE154C" w:rsidRDefault="00F44D7A" w:rsidP="00F44D7A">
      <w:pPr>
        <w:rPr>
          <w:rFonts w:asciiTheme="minorHAnsi" w:hAnsiTheme="minorHAnsi" w:cstheme="minorHAnsi"/>
          <w:b/>
          <w:bCs/>
        </w:rPr>
      </w:pPr>
    </w:p>
    <w:p w14:paraId="1AF0D248" w14:textId="77777777" w:rsidR="00C47D56" w:rsidRPr="00FE154C" w:rsidRDefault="00C47D56" w:rsidP="00F44D7A">
      <w:pPr>
        <w:jc w:val="center"/>
        <w:rPr>
          <w:rFonts w:asciiTheme="minorHAnsi" w:hAnsiTheme="minorHAnsi" w:cstheme="minorHAnsi"/>
        </w:rPr>
      </w:pPr>
    </w:p>
    <w:sectPr w:rsidR="00C47D56" w:rsidRPr="00FE154C" w:rsidSect="00C1000B">
      <w:headerReference w:type="default" r:id="rId13"/>
      <w:head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86934" w14:textId="77777777" w:rsidR="00441B1E" w:rsidRDefault="00441B1E" w:rsidP="00482B62">
      <w:r>
        <w:separator/>
      </w:r>
    </w:p>
  </w:endnote>
  <w:endnote w:type="continuationSeparator" w:id="0">
    <w:p w14:paraId="26CFE0DC" w14:textId="77777777" w:rsidR="00441B1E" w:rsidRDefault="00441B1E" w:rsidP="00482B62">
      <w:r>
        <w:continuationSeparator/>
      </w:r>
    </w:p>
  </w:endnote>
  <w:endnote w:type="continuationNotice" w:id="1">
    <w:p w14:paraId="55BD01EE" w14:textId="77777777" w:rsidR="00441B1E" w:rsidRDefault="00441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4AF26" w14:textId="77777777" w:rsidR="00441B1E" w:rsidRDefault="00441B1E" w:rsidP="00482B62">
      <w:r>
        <w:separator/>
      </w:r>
    </w:p>
  </w:footnote>
  <w:footnote w:type="continuationSeparator" w:id="0">
    <w:p w14:paraId="57A694CA" w14:textId="77777777" w:rsidR="00441B1E" w:rsidRDefault="00441B1E" w:rsidP="00482B62">
      <w:r>
        <w:continuationSeparator/>
      </w:r>
    </w:p>
  </w:footnote>
  <w:footnote w:type="continuationNotice" w:id="1">
    <w:p w14:paraId="1A9885AC" w14:textId="77777777" w:rsidR="00441B1E" w:rsidRDefault="00441B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80B0" w14:textId="77777777" w:rsidR="00482B62" w:rsidRDefault="00482B62">
    <w:pPr>
      <w:pStyle w:val="Header"/>
    </w:pPr>
    <w:r>
      <w:rPr>
        <w:noProof/>
      </w:rPr>
      <w:drawing>
        <wp:anchor distT="0" distB="0" distL="114300" distR="114300" simplePos="0" relativeHeight="251658240" behindDoc="1" locked="1" layoutInCell="1" allowOverlap="1" wp14:anchorId="38FA5426" wp14:editId="767B1988">
          <wp:simplePos x="0" y="0"/>
          <wp:positionH relativeFrom="page">
            <wp:align>right</wp:align>
          </wp:positionH>
          <wp:positionV relativeFrom="page">
            <wp:align>top</wp:align>
          </wp:positionV>
          <wp:extent cx="7772400" cy="10057765"/>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3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6B2B" w14:textId="77777777" w:rsidR="00C47D56" w:rsidRDefault="00C47D56">
    <w:pPr>
      <w:pStyle w:val="Header"/>
    </w:pPr>
    <w:r>
      <w:rPr>
        <w:noProof/>
      </w:rPr>
      <w:drawing>
        <wp:anchor distT="0" distB="0" distL="114300" distR="114300" simplePos="0" relativeHeight="251658241" behindDoc="1" locked="1" layoutInCell="1" allowOverlap="1" wp14:anchorId="6B8F6D8A" wp14:editId="786A4024">
          <wp:simplePos x="0" y="0"/>
          <wp:positionH relativeFrom="page">
            <wp:align>right</wp:align>
          </wp:positionH>
          <wp:positionV relativeFrom="page">
            <wp:posOffset>19050</wp:posOffset>
          </wp:positionV>
          <wp:extent cx="7772400" cy="10057765"/>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3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255A"/>
    <w:multiLevelType w:val="multilevel"/>
    <w:tmpl w:val="62AA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71211F"/>
    <w:multiLevelType w:val="multilevel"/>
    <w:tmpl w:val="A3EE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DB6A2B"/>
    <w:multiLevelType w:val="multilevel"/>
    <w:tmpl w:val="685C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4B437C"/>
    <w:multiLevelType w:val="hybridMultilevel"/>
    <w:tmpl w:val="77768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E531D1F"/>
    <w:multiLevelType w:val="multilevel"/>
    <w:tmpl w:val="E84A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610953">
    <w:abstractNumId w:val="3"/>
  </w:num>
  <w:num w:numId="2" w16cid:durableId="1289778116">
    <w:abstractNumId w:val="2"/>
  </w:num>
  <w:num w:numId="3" w16cid:durableId="568001275">
    <w:abstractNumId w:val="0"/>
  </w:num>
  <w:num w:numId="4" w16cid:durableId="1533962006">
    <w:abstractNumId w:val="4"/>
  </w:num>
  <w:num w:numId="5" w16cid:durableId="285820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E78"/>
    <w:rsid w:val="0001263C"/>
    <w:rsid w:val="00014328"/>
    <w:rsid w:val="00014D06"/>
    <w:rsid w:val="0002428F"/>
    <w:rsid w:val="000245BE"/>
    <w:rsid w:val="00036323"/>
    <w:rsid w:val="00036E04"/>
    <w:rsid w:val="0004051D"/>
    <w:rsid w:val="00051C8C"/>
    <w:rsid w:val="000554F8"/>
    <w:rsid w:val="00056E45"/>
    <w:rsid w:val="0006168E"/>
    <w:rsid w:val="00062FC3"/>
    <w:rsid w:val="00063C74"/>
    <w:rsid w:val="00063F87"/>
    <w:rsid w:val="00075230"/>
    <w:rsid w:val="0008417F"/>
    <w:rsid w:val="00094432"/>
    <w:rsid w:val="000A776C"/>
    <w:rsid w:val="000B067F"/>
    <w:rsid w:val="000B153D"/>
    <w:rsid w:val="000B5666"/>
    <w:rsid w:val="000D44EF"/>
    <w:rsid w:val="000D6420"/>
    <w:rsid w:val="000D744E"/>
    <w:rsid w:val="000D7EB8"/>
    <w:rsid w:val="001058F7"/>
    <w:rsid w:val="0010713C"/>
    <w:rsid w:val="00110310"/>
    <w:rsid w:val="00114081"/>
    <w:rsid w:val="00116182"/>
    <w:rsid w:val="00123ECA"/>
    <w:rsid w:val="0012442D"/>
    <w:rsid w:val="001258EE"/>
    <w:rsid w:val="001269F3"/>
    <w:rsid w:val="00137BC4"/>
    <w:rsid w:val="001424F7"/>
    <w:rsid w:val="001435A3"/>
    <w:rsid w:val="0014420B"/>
    <w:rsid w:val="00152EF1"/>
    <w:rsid w:val="001B110E"/>
    <w:rsid w:val="001B2EB4"/>
    <w:rsid w:val="001B37F8"/>
    <w:rsid w:val="001B4911"/>
    <w:rsid w:val="001B65F6"/>
    <w:rsid w:val="001C3995"/>
    <w:rsid w:val="001E7096"/>
    <w:rsid w:val="001E7784"/>
    <w:rsid w:val="001F2193"/>
    <w:rsid w:val="001F2910"/>
    <w:rsid w:val="00205E5E"/>
    <w:rsid w:val="00210D69"/>
    <w:rsid w:val="00216D06"/>
    <w:rsid w:val="002232E6"/>
    <w:rsid w:val="0022386B"/>
    <w:rsid w:val="002302C5"/>
    <w:rsid w:val="0023391A"/>
    <w:rsid w:val="00236096"/>
    <w:rsid w:val="00247F40"/>
    <w:rsid w:val="002511AB"/>
    <w:rsid w:val="00251930"/>
    <w:rsid w:val="002532F9"/>
    <w:rsid w:val="002605DC"/>
    <w:rsid w:val="00265403"/>
    <w:rsid w:val="00270BBD"/>
    <w:rsid w:val="00291AA1"/>
    <w:rsid w:val="00294CCB"/>
    <w:rsid w:val="00297788"/>
    <w:rsid w:val="002A6196"/>
    <w:rsid w:val="002B25F7"/>
    <w:rsid w:val="002B6A2D"/>
    <w:rsid w:val="002C47E9"/>
    <w:rsid w:val="002D0D79"/>
    <w:rsid w:val="002D3DC1"/>
    <w:rsid w:val="002D6F49"/>
    <w:rsid w:val="002E3C66"/>
    <w:rsid w:val="002E5143"/>
    <w:rsid w:val="002F52F4"/>
    <w:rsid w:val="002F608F"/>
    <w:rsid w:val="00300E56"/>
    <w:rsid w:val="00302714"/>
    <w:rsid w:val="003104FE"/>
    <w:rsid w:val="003114A5"/>
    <w:rsid w:val="003136F6"/>
    <w:rsid w:val="00315DB4"/>
    <w:rsid w:val="00324174"/>
    <w:rsid w:val="0032499B"/>
    <w:rsid w:val="003367D4"/>
    <w:rsid w:val="00336E39"/>
    <w:rsid w:val="00343882"/>
    <w:rsid w:val="00351D09"/>
    <w:rsid w:val="00360092"/>
    <w:rsid w:val="00361B45"/>
    <w:rsid w:val="00363197"/>
    <w:rsid w:val="0036693C"/>
    <w:rsid w:val="00385E8B"/>
    <w:rsid w:val="003915EA"/>
    <w:rsid w:val="003B00F2"/>
    <w:rsid w:val="003B4BBF"/>
    <w:rsid w:val="003C0D56"/>
    <w:rsid w:val="003C6062"/>
    <w:rsid w:val="003E7765"/>
    <w:rsid w:val="003E780D"/>
    <w:rsid w:val="003E7B98"/>
    <w:rsid w:val="003F5B67"/>
    <w:rsid w:val="003F6AB4"/>
    <w:rsid w:val="004007C9"/>
    <w:rsid w:val="004029FC"/>
    <w:rsid w:val="00403223"/>
    <w:rsid w:val="00424340"/>
    <w:rsid w:val="00425E73"/>
    <w:rsid w:val="0042662C"/>
    <w:rsid w:val="00426D63"/>
    <w:rsid w:val="00426ECF"/>
    <w:rsid w:val="00433C88"/>
    <w:rsid w:val="004379C5"/>
    <w:rsid w:val="00441B1E"/>
    <w:rsid w:val="004528C3"/>
    <w:rsid w:val="00465C84"/>
    <w:rsid w:val="004707A3"/>
    <w:rsid w:val="00471BAE"/>
    <w:rsid w:val="004774B8"/>
    <w:rsid w:val="00482B62"/>
    <w:rsid w:val="00494842"/>
    <w:rsid w:val="004966A3"/>
    <w:rsid w:val="004A3421"/>
    <w:rsid w:val="004C4906"/>
    <w:rsid w:val="004D4D48"/>
    <w:rsid w:val="004E2D5F"/>
    <w:rsid w:val="004F4DD4"/>
    <w:rsid w:val="004F5840"/>
    <w:rsid w:val="0050036B"/>
    <w:rsid w:val="0051425F"/>
    <w:rsid w:val="005167BC"/>
    <w:rsid w:val="00536BD8"/>
    <w:rsid w:val="00543C97"/>
    <w:rsid w:val="005441A5"/>
    <w:rsid w:val="00553C83"/>
    <w:rsid w:val="00557FE7"/>
    <w:rsid w:val="0056016D"/>
    <w:rsid w:val="0056347F"/>
    <w:rsid w:val="00576C76"/>
    <w:rsid w:val="0058184A"/>
    <w:rsid w:val="0058369A"/>
    <w:rsid w:val="00595E04"/>
    <w:rsid w:val="00597D19"/>
    <w:rsid w:val="005A6948"/>
    <w:rsid w:val="005A7F8A"/>
    <w:rsid w:val="005B3648"/>
    <w:rsid w:val="005E56D1"/>
    <w:rsid w:val="00605740"/>
    <w:rsid w:val="00607524"/>
    <w:rsid w:val="0062485C"/>
    <w:rsid w:val="00632367"/>
    <w:rsid w:val="006364EC"/>
    <w:rsid w:val="00647603"/>
    <w:rsid w:val="00653A69"/>
    <w:rsid w:val="00656E62"/>
    <w:rsid w:val="006749A4"/>
    <w:rsid w:val="0068098A"/>
    <w:rsid w:val="00684B7F"/>
    <w:rsid w:val="00687AEC"/>
    <w:rsid w:val="0069103A"/>
    <w:rsid w:val="00695F8F"/>
    <w:rsid w:val="006A4DC2"/>
    <w:rsid w:val="006B26DE"/>
    <w:rsid w:val="006B347E"/>
    <w:rsid w:val="006C356B"/>
    <w:rsid w:val="006E0F39"/>
    <w:rsid w:val="006F16AF"/>
    <w:rsid w:val="006F3775"/>
    <w:rsid w:val="006F5C97"/>
    <w:rsid w:val="007004D6"/>
    <w:rsid w:val="00712098"/>
    <w:rsid w:val="00712AD8"/>
    <w:rsid w:val="00713DD6"/>
    <w:rsid w:val="00715FB6"/>
    <w:rsid w:val="00717C36"/>
    <w:rsid w:val="00717E37"/>
    <w:rsid w:val="007218E3"/>
    <w:rsid w:val="00726C04"/>
    <w:rsid w:val="00730C89"/>
    <w:rsid w:val="0073108D"/>
    <w:rsid w:val="007418A5"/>
    <w:rsid w:val="00742E66"/>
    <w:rsid w:val="00743777"/>
    <w:rsid w:val="00745E83"/>
    <w:rsid w:val="00745FDE"/>
    <w:rsid w:val="007470F5"/>
    <w:rsid w:val="00751446"/>
    <w:rsid w:val="007604F8"/>
    <w:rsid w:val="00780CE6"/>
    <w:rsid w:val="007876AB"/>
    <w:rsid w:val="007A293C"/>
    <w:rsid w:val="007A5BB4"/>
    <w:rsid w:val="007B2B8F"/>
    <w:rsid w:val="007B5BF4"/>
    <w:rsid w:val="007C0383"/>
    <w:rsid w:val="007C2E13"/>
    <w:rsid w:val="007C36E1"/>
    <w:rsid w:val="007D2E32"/>
    <w:rsid w:val="007D37D7"/>
    <w:rsid w:val="007D43C6"/>
    <w:rsid w:val="007E08BA"/>
    <w:rsid w:val="007E3F75"/>
    <w:rsid w:val="007E57D0"/>
    <w:rsid w:val="007E6F59"/>
    <w:rsid w:val="007F0B48"/>
    <w:rsid w:val="007F5D5C"/>
    <w:rsid w:val="00815A06"/>
    <w:rsid w:val="00831CC8"/>
    <w:rsid w:val="008438E3"/>
    <w:rsid w:val="00850B22"/>
    <w:rsid w:val="0085137F"/>
    <w:rsid w:val="008573F3"/>
    <w:rsid w:val="0087050C"/>
    <w:rsid w:val="00877F31"/>
    <w:rsid w:val="008858F9"/>
    <w:rsid w:val="00895BAA"/>
    <w:rsid w:val="0089725E"/>
    <w:rsid w:val="008B0A15"/>
    <w:rsid w:val="008B64CB"/>
    <w:rsid w:val="008B7C22"/>
    <w:rsid w:val="008C273A"/>
    <w:rsid w:val="008C642A"/>
    <w:rsid w:val="008C685A"/>
    <w:rsid w:val="008D2C6E"/>
    <w:rsid w:val="008D39F1"/>
    <w:rsid w:val="008D610D"/>
    <w:rsid w:val="00910033"/>
    <w:rsid w:val="0091022C"/>
    <w:rsid w:val="0091042A"/>
    <w:rsid w:val="00922111"/>
    <w:rsid w:val="009228A0"/>
    <w:rsid w:val="00925271"/>
    <w:rsid w:val="009252FA"/>
    <w:rsid w:val="00927DB9"/>
    <w:rsid w:val="00933217"/>
    <w:rsid w:val="0093321F"/>
    <w:rsid w:val="009413AC"/>
    <w:rsid w:val="00950294"/>
    <w:rsid w:val="0096405E"/>
    <w:rsid w:val="00964D1B"/>
    <w:rsid w:val="0097607C"/>
    <w:rsid w:val="009B2CEA"/>
    <w:rsid w:val="009B4667"/>
    <w:rsid w:val="009F03C8"/>
    <w:rsid w:val="009F2212"/>
    <w:rsid w:val="00A01D7C"/>
    <w:rsid w:val="00A047A5"/>
    <w:rsid w:val="00A04ADB"/>
    <w:rsid w:val="00A06DA5"/>
    <w:rsid w:val="00A201DE"/>
    <w:rsid w:val="00A20A40"/>
    <w:rsid w:val="00A22E1F"/>
    <w:rsid w:val="00A24DEB"/>
    <w:rsid w:val="00A31151"/>
    <w:rsid w:val="00A43E78"/>
    <w:rsid w:val="00A477A8"/>
    <w:rsid w:val="00A56AD7"/>
    <w:rsid w:val="00A64124"/>
    <w:rsid w:val="00A64B00"/>
    <w:rsid w:val="00A65917"/>
    <w:rsid w:val="00A74767"/>
    <w:rsid w:val="00A77378"/>
    <w:rsid w:val="00A819D2"/>
    <w:rsid w:val="00A85EFC"/>
    <w:rsid w:val="00A94BC8"/>
    <w:rsid w:val="00A97380"/>
    <w:rsid w:val="00AB3EBC"/>
    <w:rsid w:val="00AB5E0F"/>
    <w:rsid w:val="00AB7948"/>
    <w:rsid w:val="00AD19E0"/>
    <w:rsid w:val="00AD57B6"/>
    <w:rsid w:val="00AD714B"/>
    <w:rsid w:val="00AF25CE"/>
    <w:rsid w:val="00AF2EAA"/>
    <w:rsid w:val="00B01A3C"/>
    <w:rsid w:val="00B273A2"/>
    <w:rsid w:val="00B31BDC"/>
    <w:rsid w:val="00B3240B"/>
    <w:rsid w:val="00B379FA"/>
    <w:rsid w:val="00B40586"/>
    <w:rsid w:val="00B45727"/>
    <w:rsid w:val="00B46253"/>
    <w:rsid w:val="00B57201"/>
    <w:rsid w:val="00B65F65"/>
    <w:rsid w:val="00B67F37"/>
    <w:rsid w:val="00B70EC8"/>
    <w:rsid w:val="00B72F07"/>
    <w:rsid w:val="00B819B9"/>
    <w:rsid w:val="00B82CF6"/>
    <w:rsid w:val="00B86BD8"/>
    <w:rsid w:val="00B92622"/>
    <w:rsid w:val="00BA791E"/>
    <w:rsid w:val="00BB08AC"/>
    <w:rsid w:val="00BB08CD"/>
    <w:rsid w:val="00BB2D99"/>
    <w:rsid w:val="00BB3335"/>
    <w:rsid w:val="00BB3AA2"/>
    <w:rsid w:val="00BC04C6"/>
    <w:rsid w:val="00BC347C"/>
    <w:rsid w:val="00BD5911"/>
    <w:rsid w:val="00BD6190"/>
    <w:rsid w:val="00BE089F"/>
    <w:rsid w:val="00BE345A"/>
    <w:rsid w:val="00BF0C46"/>
    <w:rsid w:val="00BF30B0"/>
    <w:rsid w:val="00BF6475"/>
    <w:rsid w:val="00BF6505"/>
    <w:rsid w:val="00C040A1"/>
    <w:rsid w:val="00C06744"/>
    <w:rsid w:val="00C1000B"/>
    <w:rsid w:val="00C16C47"/>
    <w:rsid w:val="00C2215D"/>
    <w:rsid w:val="00C23969"/>
    <w:rsid w:val="00C4298F"/>
    <w:rsid w:val="00C45103"/>
    <w:rsid w:val="00C47D56"/>
    <w:rsid w:val="00C53FA6"/>
    <w:rsid w:val="00C54A1A"/>
    <w:rsid w:val="00C60E81"/>
    <w:rsid w:val="00C74139"/>
    <w:rsid w:val="00C87E18"/>
    <w:rsid w:val="00C948C6"/>
    <w:rsid w:val="00C96973"/>
    <w:rsid w:val="00CA370B"/>
    <w:rsid w:val="00CA3AA2"/>
    <w:rsid w:val="00CB192A"/>
    <w:rsid w:val="00CB2F43"/>
    <w:rsid w:val="00CB3ABD"/>
    <w:rsid w:val="00CB7DD9"/>
    <w:rsid w:val="00CC5894"/>
    <w:rsid w:val="00CC5EA4"/>
    <w:rsid w:val="00CC6CEF"/>
    <w:rsid w:val="00CE1412"/>
    <w:rsid w:val="00CE3638"/>
    <w:rsid w:val="00CE41CB"/>
    <w:rsid w:val="00CF088A"/>
    <w:rsid w:val="00CF20F8"/>
    <w:rsid w:val="00D0670E"/>
    <w:rsid w:val="00D17F88"/>
    <w:rsid w:val="00D2061E"/>
    <w:rsid w:val="00D22F44"/>
    <w:rsid w:val="00D23820"/>
    <w:rsid w:val="00D24675"/>
    <w:rsid w:val="00D2605F"/>
    <w:rsid w:val="00D41355"/>
    <w:rsid w:val="00D42AEE"/>
    <w:rsid w:val="00D43F47"/>
    <w:rsid w:val="00D43FED"/>
    <w:rsid w:val="00D44644"/>
    <w:rsid w:val="00D5284E"/>
    <w:rsid w:val="00D52DB8"/>
    <w:rsid w:val="00D57BF1"/>
    <w:rsid w:val="00D85199"/>
    <w:rsid w:val="00D86472"/>
    <w:rsid w:val="00D86778"/>
    <w:rsid w:val="00DA3627"/>
    <w:rsid w:val="00DB09BF"/>
    <w:rsid w:val="00DB61BA"/>
    <w:rsid w:val="00DC2D09"/>
    <w:rsid w:val="00DC578E"/>
    <w:rsid w:val="00DD63FE"/>
    <w:rsid w:val="00DE71AD"/>
    <w:rsid w:val="00E03E90"/>
    <w:rsid w:val="00E40B23"/>
    <w:rsid w:val="00E50490"/>
    <w:rsid w:val="00E71A6E"/>
    <w:rsid w:val="00EA20CB"/>
    <w:rsid w:val="00EA55B4"/>
    <w:rsid w:val="00EB2257"/>
    <w:rsid w:val="00EB3C68"/>
    <w:rsid w:val="00EB7C76"/>
    <w:rsid w:val="00EC251F"/>
    <w:rsid w:val="00EC5FD9"/>
    <w:rsid w:val="00ED3B8E"/>
    <w:rsid w:val="00ED5111"/>
    <w:rsid w:val="00ED7A8E"/>
    <w:rsid w:val="00EE3856"/>
    <w:rsid w:val="00EF497E"/>
    <w:rsid w:val="00F01DDD"/>
    <w:rsid w:val="00F023FD"/>
    <w:rsid w:val="00F03546"/>
    <w:rsid w:val="00F30846"/>
    <w:rsid w:val="00F34D1E"/>
    <w:rsid w:val="00F44D7A"/>
    <w:rsid w:val="00F47CEB"/>
    <w:rsid w:val="00F51823"/>
    <w:rsid w:val="00F57EB5"/>
    <w:rsid w:val="00F62852"/>
    <w:rsid w:val="00F7125E"/>
    <w:rsid w:val="00F71DA2"/>
    <w:rsid w:val="00F82A65"/>
    <w:rsid w:val="00F83C61"/>
    <w:rsid w:val="00F92DD8"/>
    <w:rsid w:val="00F96D4B"/>
    <w:rsid w:val="00FA6CAB"/>
    <w:rsid w:val="00FB10AE"/>
    <w:rsid w:val="00FB57FF"/>
    <w:rsid w:val="00FC1116"/>
    <w:rsid w:val="00FC4A8F"/>
    <w:rsid w:val="00FD0313"/>
    <w:rsid w:val="00FD25A8"/>
    <w:rsid w:val="00FD553C"/>
    <w:rsid w:val="00FD67F6"/>
    <w:rsid w:val="00FE0547"/>
    <w:rsid w:val="00FE154C"/>
    <w:rsid w:val="00FE4196"/>
    <w:rsid w:val="00FE6CD1"/>
    <w:rsid w:val="00FF05BF"/>
    <w:rsid w:val="00FF3064"/>
    <w:rsid w:val="012BE2B8"/>
    <w:rsid w:val="17D69C0F"/>
    <w:rsid w:val="1E948E1F"/>
    <w:rsid w:val="46F8E615"/>
    <w:rsid w:val="4B77E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637D6"/>
  <w15:chartTrackingRefBased/>
  <w15:docId w15:val="{392DB941-C14E-481D-A9AD-5A14EE26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E78"/>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C23969"/>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3F6AB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B6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82B62"/>
  </w:style>
  <w:style w:type="paragraph" w:styleId="Footer">
    <w:name w:val="footer"/>
    <w:basedOn w:val="Normal"/>
    <w:link w:val="FooterChar"/>
    <w:uiPriority w:val="99"/>
    <w:unhideWhenUsed/>
    <w:rsid w:val="00482B6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82B62"/>
  </w:style>
  <w:style w:type="character" w:styleId="Hyperlink">
    <w:name w:val="Hyperlink"/>
    <w:rsid w:val="00A43E78"/>
    <w:rPr>
      <w:color w:val="0000FF"/>
      <w:u w:val="single"/>
    </w:rPr>
  </w:style>
  <w:style w:type="character" w:styleId="UnresolvedMention">
    <w:name w:val="Unresolved Mention"/>
    <w:basedOn w:val="DefaultParagraphFont"/>
    <w:uiPriority w:val="99"/>
    <w:semiHidden/>
    <w:unhideWhenUsed/>
    <w:rsid w:val="00EB7C76"/>
    <w:rPr>
      <w:color w:val="605E5C"/>
      <w:shd w:val="clear" w:color="auto" w:fill="E1DFDD"/>
    </w:rPr>
  </w:style>
  <w:style w:type="paragraph" w:styleId="ListParagraph">
    <w:name w:val="List Paragraph"/>
    <w:basedOn w:val="Normal"/>
    <w:uiPriority w:val="34"/>
    <w:qFormat/>
    <w:rsid w:val="000D744E"/>
    <w:pPr>
      <w:ind w:left="720"/>
    </w:pPr>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58369A"/>
    <w:rPr>
      <w:color w:val="954F72" w:themeColor="followedHyperlink"/>
      <w:u w:val="single"/>
    </w:rPr>
  </w:style>
  <w:style w:type="character" w:customStyle="1" w:styleId="apple-converted-space">
    <w:name w:val="apple-converted-space"/>
    <w:basedOn w:val="DefaultParagraphFont"/>
    <w:rsid w:val="0010713C"/>
  </w:style>
  <w:style w:type="paragraph" w:styleId="NormalWeb">
    <w:name w:val="Normal (Web)"/>
    <w:basedOn w:val="Normal"/>
    <w:uiPriority w:val="99"/>
    <w:unhideWhenUsed/>
    <w:rsid w:val="00FB10AE"/>
    <w:pPr>
      <w:spacing w:before="100" w:beforeAutospacing="1" w:after="100" w:afterAutospacing="1"/>
    </w:pPr>
  </w:style>
  <w:style w:type="paragraph" w:styleId="Revision">
    <w:name w:val="Revision"/>
    <w:hidden/>
    <w:uiPriority w:val="99"/>
    <w:semiHidden/>
    <w:rsid w:val="005167BC"/>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167BC"/>
    <w:rPr>
      <w:sz w:val="16"/>
      <w:szCs w:val="16"/>
    </w:rPr>
  </w:style>
  <w:style w:type="paragraph" w:styleId="CommentText">
    <w:name w:val="annotation text"/>
    <w:basedOn w:val="Normal"/>
    <w:link w:val="CommentTextChar"/>
    <w:uiPriority w:val="99"/>
    <w:unhideWhenUsed/>
    <w:rsid w:val="005167BC"/>
    <w:rPr>
      <w:sz w:val="20"/>
      <w:szCs w:val="20"/>
    </w:rPr>
  </w:style>
  <w:style w:type="character" w:customStyle="1" w:styleId="CommentTextChar">
    <w:name w:val="Comment Text Char"/>
    <w:basedOn w:val="DefaultParagraphFont"/>
    <w:link w:val="CommentText"/>
    <w:uiPriority w:val="99"/>
    <w:rsid w:val="005167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67BC"/>
    <w:rPr>
      <w:b/>
      <w:bCs/>
    </w:rPr>
  </w:style>
  <w:style w:type="character" w:customStyle="1" w:styleId="CommentSubjectChar">
    <w:name w:val="Comment Subject Char"/>
    <w:basedOn w:val="CommentTextChar"/>
    <w:link w:val="CommentSubject"/>
    <w:uiPriority w:val="99"/>
    <w:semiHidden/>
    <w:rsid w:val="005167BC"/>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C23969"/>
    <w:rPr>
      <w:rFonts w:ascii="Times New Roman" w:eastAsia="Times New Roman" w:hAnsi="Times New Roman" w:cs="Times New Roman"/>
      <w:b/>
      <w:bCs/>
      <w:sz w:val="27"/>
      <w:szCs w:val="27"/>
    </w:rPr>
  </w:style>
  <w:style w:type="character" w:styleId="Strong">
    <w:name w:val="Strong"/>
    <w:basedOn w:val="DefaultParagraphFont"/>
    <w:uiPriority w:val="22"/>
    <w:qFormat/>
    <w:rsid w:val="00C23969"/>
    <w:rPr>
      <w:b/>
      <w:bCs/>
    </w:rPr>
  </w:style>
  <w:style w:type="character" w:customStyle="1" w:styleId="relative">
    <w:name w:val="relative"/>
    <w:basedOn w:val="DefaultParagraphFont"/>
    <w:rsid w:val="00426ECF"/>
  </w:style>
  <w:style w:type="paragraph" w:customStyle="1" w:styleId="gmail-">
    <w:name w:val="gmail-"/>
    <w:basedOn w:val="Normal"/>
    <w:rsid w:val="004F4DD4"/>
    <w:pPr>
      <w:spacing w:before="100" w:beforeAutospacing="1" w:after="100" w:afterAutospacing="1"/>
    </w:pPr>
  </w:style>
  <w:style w:type="character" w:customStyle="1" w:styleId="Heading4Char">
    <w:name w:val="Heading 4 Char"/>
    <w:basedOn w:val="DefaultParagraphFont"/>
    <w:link w:val="Heading4"/>
    <w:uiPriority w:val="9"/>
    <w:semiHidden/>
    <w:rsid w:val="003F6AB4"/>
    <w:rPr>
      <w:rFonts w:asciiTheme="majorHAnsi" w:eastAsiaTheme="majorEastAsia" w:hAnsiTheme="majorHAnsi" w:cstheme="majorBidi"/>
      <w:i/>
      <w:iCs/>
      <w:color w:val="2F5496" w:themeColor="accent1" w:themeShade="BF"/>
      <w:sz w:val="24"/>
      <w:szCs w:val="24"/>
    </w:rPr>
  </w:style>
  <w:style w:type="character" w:styleId="Emphasis">
    <w:name w:val="Emphasis"/>
    <w:basedOn w:val="DefaultParagraphFont"/>
    <w:uiPriority w:val="20"/>
    <w:qFormat/>
    <w:rsid w:val="003F6AB4"/>
    <w:rPr>
      <w:i/>
      <w:iCs/>
    </w:rPr>
  </w:style>
  <w:style w:type="character" w:styleId="Mention">
    <w:name w:val="Mention"/>
    <w:basedOn w:val="DefaultParagraphFont"/>
    <w:uiPriority w:val="99"/>
    <w:unhideWhenUsed/>
    <w:rsid w:val="003027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3487">
      <w:bodyDiv w:val="1"/>
      <w:marLeft w:val="0"/>
      <w:marRight w:val="0"/>
      <w:marTop w:val="0"/>
      <w:marBottom w:val="0"/>
      <w:divBdr>
        <w:top w:val="none" w:sz="0" w:space="0" w:color="auto"/>
        <w:left w:val="none" w:sz="0" w:space="0" w:color="auto"/>
        <w:bottom w:val="none" w:sz="0" w:space="0" w:color="auto"/>
        <w:right w:val="none" w:sz="0" w:space="0" w:color="auto"/>
      </w:divBdr>
    </w:div>
    <w:div w:id="237131061">
      <w:bodyDiv w:val="1"/>
      <w:marLeft w:val="0"/>
      <w:marRight w:val="0"/>
      <w:marTop w:val="0"/>
      <w:marBottom w:val="0"/>
      <w:divBdr>
        <w:top w:val="none" w:sz="0" w:space="0" w:color="auto"/>
        <w:left w:val="none" w:sz="0" w:space="0" w:color="auto"/>
        <w:bottom w:val="none" w:sz="0" w:space="0" w:color="auto"/>
        <w:right w:val="none" w:sz="0" w:space="0" w:color="auto"/>
      </w:divBdr>
    </w:div>
    <w:div w:id="541788980">
      <w:bodyDiv w:val="1"/>
      <w:marLeft w:val="0"/>
      <w:marRight w:val="0"/>
      <w:marTop w:val="0"/>
      <w:marBottom w:val="0"/>
      <w:divBdr>
        <w:top w:val="none" w:sz="0" w:space="0" w:color="auto"/>
        <w:left w:val="none" w:sz="0" w:space="0" w:color="auto"/>
        <w:bottom w:val="none" w:sz="0" w:space="0" w:color="auto"/>
        <w:right w:val="none" w:sz="0" w:space="0" w:color="auto"/>
      </w:divBdr>
    </w:div>
    <w:div w:id="582683327">
      <w:bodyDiv w:val="1"/>
      <w:marLeft w:val="0"/>
      <w:marRight w:val="0"/>
      <w:marTop w:val="0"/>
      <w:marBottom w:val="0"/>
      <w:divBdr>
        <w:top w:val="none" w:sz="0" w:space="0" w:color="auto"/>
        <w:left w:val="none" w:sz="0" w:space="0" w:color="auto"/>
        <w:bottom w:val="none" w:sz="0" w:space="0" w:color="auto"/>
        <w:right w:val="none" w:sz="0" w:space="0" w:color="auto"/>
      </w:divBdr>
    </w:div>
    <w:div w:id="586504138">
      <w:bodyDiv w:val="1"/>
      <w:marLeft w:val="0"/>
      <w:marRight w:val="0"/>
      <w:marTop w:val="0"/>
      <w:marBottom w:val="0"/>
      <w:divBdr>
        <w:top w:val="none" w:sz="0" w:space="0" w:color="auto"/>
        <w:left w:val="none" w:sz="0" w:space="0" w:color="auto"/>
        <w:bottom w:val="none" w:sz="0" w:space="0" w:color="auto"/>
        <w:right w:val="none" w:sz="0" w:space="0" w:color="auto"/>
      </w:divBdr>
    </w:div>
    <w:div w:id="741833689">
      <w:bodyDiv w:val="1"/>
      <w:marLeft w:val="0"/>
      <w:marRight w:val="0"/>
      <w:marTop w:val="0"/>
      <w:marBottom w:val="0"/>
      <w:divBdr>
        <w:top w:val="none" w:sz="0" w:space="0" w:color="auto"/>
        <w:left w:val="none" w:sz="0" w:space="0" w:color="auto"/>
        <w:bottom w:val="none" w:sz="0" w:space="0" w:color="auto"/>
        <w:right w:val="none" w:sz="0" w:space="0" w:color="auto"/>
      </w:divBdr>
    </w:div>
    <w:div w:id="815145181">
      <w:bodyDiv w:val="1"/>
      <w:marLeft w:val="0"/>
      <w:marRight w:val="0"/>
      <w:marTop w:val="0"/>
      <w:marBottom w:val="0"/>
      <w:divBdr>
        <w:top w:val="none" w:sz="0" w:space="0" w:color="auto"/>
        <w:left w:val="none" w:sz="0" w:space="0" w:color="auto"/>
        <w:bottom w:val="none" w:sz="0" w:space="0" w:color="auto"/>
        <w:right w:val="none" w:sz="0" w:space="0" w:color="auto"/>
      </w:divBdr>
    </w:div>
    <w:div w:id="856430747">
      <w:bodyDiv w:val="1"/>
      <w:marLeft w:val="0"/>
      <w:marRight w:val="0"/>
      <w:marTop w:val="0"/>
      <w:marBottom w:val="0"/>
      <w:divBdr>
        <w:top w:val="none" w:sz="0" w:space="0" w:color="auto"/>
        <w:left w:val="none" w:sz="0" w:space="0" w:color="auto"/>
        <w:bottom w:val="none" w:sz="0" w:space="0" w:color="auto"/>
        <w:right w:val="none" w:sz="0" w:space="0" w:color="auto"/>
      </w:divBdr>
    </w:div>
    <w:div w:id="942223501">
      <w:bodyDiv w:val="1"/>
      <w:marLeft w:val="0"/>
      <w:marRight w:val="0"/>
      <w:marTop w:val="0"/>
      <w:marBottom w:val="0"/>
      <w:divBdr>
        <w:top w:val="none" w:sz="0" w:space="0" w:color="auto"/>
        <w:left w:val="none" w:sz="0" w:space="0" w:color="auto"/>
        <w:bottom w:val="none" w:sz="0" w:space="0" w:color="auto"/>
        <w:right w:val="none" w:sz="0" w:space="0" w:color="auto"/>
      </w:divBdr>
      <w:divsChild>
        <w:div w:id="1808670430">
          <w:marLeft w:val="0"/>
          <w:marRight w:val="0"/>
          <w:marTop w:val="0"/>
          <w:marBottom w:val="0"/>
          <w:divBdr>
            <w:top w:val="none" w:sz="0" w:space="0" w:color="auto"/>
            <w:left w:val="none" w:sz="0" w:space="0" w:color="auto"/>
            <w:bottom w:val="none" w:sz="0" w:space="0" w:color="auto"/>
            <w:right w:val="none" w:sz="0" w:space="0" w:color="auto"/>
          </w:divBdr>
          <w:divsChild>
            <w:div w:id="578295392">
              <w:marLeft w:val="0"/>
              <w:marRight w:val="0"/>
              <w:marTop w:val="0"/>
              <w:marBottom w:val="0"/>
              <w:divBdr>
                <w:top w:val="none" w:sz="0" w:space="0" w:color="auto"/>
                <w:left w:val="none" w:sz="0" w:space="0" w:color="auto"/>
                <w:bottom w:val="none" w:sz="0" w:space="0" w:color="auto"/>
                <w:right w:val="none" w:sz="0" w:space="0" w:color="auto"/>
              </w:divBdr>
              <w:divsChild>
                <w:div w:id="18591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52098">
      <w:bodyDiv w:val="1"/>
      <w:marLeft w:val="0"/>
      <w:marRight w:val="0"/>
      <w:marTop w:val="0"/>
      <w:marBottom w:val="0"/>
      <w:divBdr>
        <w:top w:val="none" w:sz="0" w:space="0" w:color="auto"/>
        <w:left w:val="none" w:sz="0" w:space="0" w:color="auto"/>
        <w:bottom w:val="none" w:sz="0" w:space="0" w:color="auto"/>
        <w:right w:val="none" w:sz="0" w:space="0" w:color="auto"/>
      </w:divBdr>
      <w:divsChild>
        <w:div w:id="51851266">
          <w:marLeft w:val="0"/>
          <w:marRight w:val="0"/>
          <w:marTop w:val="0"/>
          <w:marBottom w:val="0"/>
          <w:divBdr>
            <w:top w:val="none" w:sz="0" w:space="0" w:color="auto"/>
            <w:left w:val="none" w:sz="0" w:space="0" w:color="auto"/>
            <w:bottom w:val="none" w:sz="0" w:space="0" w:color="auto"/>
            <w:right w:val="none" w:sz="0" w:space="0" w:color="auto"/>
          </w:divBdr>
          <w:divsChild>
            <w:div w:id="32072771">
              <w:marLeft w:val="0"/>
              <w:marRight w:val="0"/>
              <w:marTop w:val="0"/>
              <w:marBottom w:val="0"/>
              <w:divBdr>
                <w:top w:val="none" w:sz="0" w:space="0" w:color="auto"/>
                <w:left w:val="none" w:sz="0" w:space="0" w:color="auto"/>
                <w:bottom w:val="none" w:sz="0" w:space="0" w:color="auto"/>
                <w:right w:val="none" w:sz="0" w:space="0" w:color="auto"/>
              </w:divBdr>
              <w:divsChild>
                <w:div w:id="153171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859540">
      <w:bodyDiv w:val="1"/>
      <w:marLeft w:val="0"/>
      <w:marRight w:val="0"/>
      <w:marTop w:val="0"/>
      <w:marBottom w:val="0"/>
      <w:divBdr>
        <w:top w:val="none" w:sz="0" w:space="0" w:color="auto"/>
        <w:left w:val="none" w:sz="0" w:space="0" w:color="auto"/>
        <w:bottom w:val="none" w:sz="0" w:space="0" w:color="auto"/>
        <w:right w:val="none" w:sz="0" w:space="0" w:color="auto"/>
      </w:divBdr>
      <w:divsChild>
        <w:div w:id="499737815">
          <w:marLeft w:val="0"/>
          <w:marRight w:val="0"/>
          <w:marTop w:val="0"/>
          <w:marBottom w:val="0"/>
          <w:divBdr>
            <w:top w:val="none" w:sz="0" w:space="0" w:color="auto"/>
            <w:left w:val="none" w:sz="0" w:space="0" w:color="auto"/>
            <w:bottom w:val="none" w:sz="0" w:space="0" w:color="auto"/>
            <w:right w:val="none" w:sz="0" w:space="0" w:color="auto"/>
          </w:divBdr>
          <w:divsChild>
            <w:div w:id="493566997">
              <w:marLeft w:val="0"/>
              <w:marRight w:val="0"/>
              <w:marTop w:val="0"/>
              <w:marBottom w:val="0"/>
              <w:divBdr>
                <w:top w:val="none" w:sz="0" w:space="0" w:color="auto"/>
                <w:left w:val="none" w:sz="0" w:space="0" w:color="auto"/>
                <w:bottom w:val="none" w:sz="0" w:space="0" w:color="auto"/>
                <w:right w:val="none" w:sz="0" w:space="0" w:color="auto"/>
              </w:divBdr>
              <w:divsChild>
                <w:div w:id="42797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942437">
      <w:bodyDiv w:val="1"/>
      <w:marLeft w:val="0"/>
      <w:marRight w:val="0"/>
      <w:marTop w:val="0"/>
      <w:marBottom w:val="0"/>
      <w:divBdr>
        <w:top w:val="none" w:sz="0" w:space="0" w:color="auto"/>
        <w:left w:val="none" w:sz="0" w:space="0" w:color="auto"/>
        <w:bottom w:val="none" w:sz="0" w:space="0" w:color="auto"/>
        <w:right w:val="none" w:sz="0" w:space="0" w:color="auto"/>
      </w:divBdr>
      <w:divsChild>
        <w:div w:id="84159543">
          <w:marLeft w:val="0"/>
          <w:marRight w:val="0"/>
          <w:marTop w:val="0"/>
          <w:marBottom w:val="0"/>
          <w:divBdr>
            <w:top w:val="none" w:sz="0" w:space="0" w:color="auto"/>
            <w:left w:val="none" w:sz="0" w:space="0" w:color="auto"/>
            <w:bottom w:val="none" w:sz="0" w:space="0" w:color="auto"/>
            <w:right w:val="none" w:sz="0" w:space="0" w:color="auto"/>
          </w:divBdr>
          <w:divsChild>
            <w:div w:id="1936356871">
              <w:marLeft w:val="0"/>
              <w:marRight w:val="0"/>
              <w:marTop w:val="0"/>
              <w:marBottom w:val="0"/>
              <w:divBdr>
                <w:top w:val="none" w:sz="0" w:space="0" w:color="auto"/>
                <w:left w:val="none" w:sz="0" w:space="0" w:color="auto"/>
                <w:bottom w:val="none" w:sz="0" w:space="0" w:color="auto"/>
                <w:right w:val="none" w:sz="0" w:space="0" w:color="auto"/>
              </w:divBdr>
              <w:divsChild>
                <w:div w:id="19025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29242">
      <w:bodyDiv w:val="1"/>
      <w:marLeft w:val="0"/>
      <w:marRight w:val="0"/>
      <w:marTop w:val="0"/>
      <w:marBottom w:val="0"/>
      <w:divBdr>
        <w:top w:val="none" w:sz="0" w:space="0" w:color="auto"/>
        <w:left w:val="none" w:sz="0" w:space="0" w:color="auto"/>
        <w:bottom w:val="none" w:sz="0" w:space="0" w:color="auto"/>
        <w:right w:val="none" w:sz="0" w:space="0" w:color="auto"/>
      </w:divBdr>
    </w:div>
    <w:div w:id="1796093570">
      <w:bodyDiv w:val="1"/>
      <w:marLeft w:val="0"/>
      <w:marRight w:val="0"/>
      <w:marTop w:val="0"/>
      <w:marBottom w:val="0"/>
      <w:divBdr>
        <w:top w:val="none" w:sz="0" w:space="0" w:color="auto"/>
        <w:left w:val="none" w:sz="0" w:space="0" w:color="auto"/>
        <w:bottom w:val="none" w:sz="0" w:space="0" w:color="auto"/>
        <w:right w:val="none" w:sz="0" w:space="0" w:color="auto"/>
      </w:divBdr>
    </w:div>
    <w:div w:id="1810899857">
      <w:bodyDiv w:val="1"/>
      <w:marLeft w:val="0"/>
      <w:marRight w:val="0"/>
      <w:marTop w:val="0"/>
      <w:marBottom w:val="0"/>
      <w:divBdr>
        <w:top w:val="none" w:sz="0" w:space="0" w:color="auto"/>
        <w:left w:val="none" w:sz="0" w:space="0" w:color="auto"/>
        <w:bottom w:val="none" w:sz="0" w:space="0" w:color="auto"/>
        <w:right w:val="none" w:sz="0" w:space="0" w:color="auto"/>
      </w:divBdr>
    </w:div>
    <w:div w:id="1829128041">
      <w:bodyDiv w:val="1"/>
      <w:marLeft w:val="0"/>
      <w:marRight w:val="0"/>
      <w:marTop w:val="0"/>
      <w:marBottom w:val="0"/>
      <w:divBdr>
        <w:top w:val="none" w:sz="0" w:space="0" w:color="auto"/>
        <w:left w:val="none" w:sz="0" w:space="0" w:color="auto"/>
        <w:bottom w:val="none" w:sz="0" w:space="0" w:color="auto"/>
        <w:right w:val="none" w:sz="0" w:space="0" w:color="auto"/>
      </w:divBdr>
    </w:div>
    <w:div w:id="1857771687">
      <w:bodyDiv w:val="1"/>
      <w:marLeft w:val="0"/>
      <w:marRight w:val="0"/>
      <w:marTop w:val="0"/>
      <w:marBottom w:val="0"/>
      <w:divBdr>
        <w:top w:val="none" w:sz="0" w:space="0" w:color="auto"/>
        <w:left w:val="none" w:sz="0" w:space="0" w:color="auto"/>
        <w:bottom w:val="none" w:sz="0" w:space="0" w:color="auto"/>
        <w:right w:val="none" w:sz="0" w:space="0" w:color="auto"/>
      </w:divBdr>
      <w:divsChild>
        <w:div w:id="1320184625">
          <w:marLeft w:val="0"/>
          <w:marRight w:val="0"/>
          <w:marTop w:val="0"/>
          <w:marBottom w:val="0"/>
          <w:divBdr>
            <w:top w:val="none" w:sz="0" w:space="0" w:color="auto"/>
            <w:left w:val="none" w:sz="0" w:space="0" w:color="auto"/>
            <w:bottom w:val="none" w:sz="0" w:space="0" w:color="auto"/>
            <w:right w:val="none" w:sz="0" w:space="0" w:color="auto"/>
          </w:divBdr>
          <w:divsChild>
            <w:div w:id="1667321713">
              <w:marLeft w:val="0"/>
              <w:marRight w:val="0"/>
              <w:marTop w:val="0"/>
              <w:marBottom w:val="0"/>
              <w:divBdr>
                <w:top w:val="none" w:sz="0" w:space="0" w:color="auto"/>
                <w:left w:val="none" w:sz="0" w:space="0" w:color="auto"/>
                <w:bottom w:val="none" w:sz="0" w:space="0" w:color="auto"/>
                <w:right w:val="none" w:sz="0" w:space="0" w:color="auto"/>
              </w:divBdr>
              <w:divsChild>
                <w:div w:id="203850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7959">
      <w:bodyDiv w:val="1"/>
      <w:marLeft w:val="0"/>
      <w:marRight w:val="0"/>
      <w:marTop w:val="0"/>
      <w:marBottom w:val="0"/>
      <w:divBdr>
        <w:top w:val="none" w:sz="0" w:space="0" w:color="auto"/>
        <w:left w:val="none" w:sz="0" w:space="0" w:color="auto"/>
        <w:bottom w:val="none" w:sz="0" w:space="0" w:color="auto"/>
        <w:right w:val="none" w:sz="0" w:space="0" w:color="auto"/>
      </w:divBdr>
    </w:div>
    <w:div w:id="2081321820">
      <w:bodyDiv w:val="1"/>
      <w:marLeft w:val="0"/>
      <w:marRight w:val="0"/>
      <w:marTop w:val="0"/>
      <w:marBottom w:val="0"/>
      <w:divBdr>
        <w:top w:val="none" w:sz="0" w:space="0" w:color="auto"/>
        <w:left w:val="none" w:sz="0" w:space="0" w:color="auto"/>
        <w:bottom w:val="none" w:sz="0" w:space="0" w:color="auto"/>
        <w:right w:val="none" w:sz="0" w:space="0" w:color="auto"/>
      </w:divBdr>
      <w:divsChild>
        <w:div w:id="1377124854">
          <w:marLeft w:val="0"/>
          <w:marRight w:val="0"/>
          <w:marTop w:val="120"/>
          <w:marBottom w:val="0"/>
          <w:divBdr>
            <w:top w:val="none" w:sz="0" w:space="0" w:color="auto"/>
            <w:left w:val="none" w:sz="0" w:space="0" w:color="auto"/>
            <w:bottom w:val="none" w:sz="0" w:space="0" w:color="auto"/>
            <w:right w:val="none" w:sz="0" w:space="0" w:color="auto"/>
          </w:divBdr>
          <w:divsChild>
            <w:div w:id="998120675">
              <w:marLeft w:val="0"/>
              <w:marRight w:val="0"/>
              <w:marTop w:val="0"/>
              <w:marBottom w:val="0"/>
              <w:divBdr>
                <w:top w:val="none" w:sz="0" w:space="0" w:color="auto"/>
                <w:left w:val="none" w:sz="0" w:space="0" w:color="auto"/>
                <w:bottom w:val="none" w:sz="0" w:space="0" w:color="auto"/>
                <w:right w:val="none" w:sz="0" w:space="0" w:color="auto"/>
              </w:divBdr>
            </w:div>
          </w:divsChild>
        </w:div>
        <w:div w:id="2066026312">
          <w:marLeft w:val="0"/>
          <w:marRight w:val="0"/>
          <w:marTop w:val="120"/>
          <w:marBottom w:val="0"/>
          <w:divBdr>
            <w:top w:val="none" w:sz="0" w:space="0" w:color="auto"/>
            <w:left w:val="none" w:sz="0" w:space="0" w:color="auto"/>
            <w:bottom w:val="none" w:sz="0" w:space="0" w:color="auto"/>
            <w:right w:val="none" w:sz="0" w:space="0" w:color="auto"/>
          </w:divBdr>
          <w:divsChild>
            <w:div w:id="666637320">
              <w:marLeft w:val="0"/>
              <w:marRight w:val="0"/>
              <w:marTop w:val="0"/>
              <w:marBottom w:val="0"/>
              <w:divBdr>
                <w:top w:val="none" w:sz="0" w:space="0" w:color="auto"/>
                <w:left w:val="none" w:sz="0" w:space="0" w:color="auto"/>
                <w:bottom w:val="none" w:sz="0" w:space="0" w:color="auto"/>
                <w:right w:val="none" w:sz="0" w:space="0" w:color="auto"/>
              </w:divBdr>
            </w:div>
          </w:divsChild>
        </w:div>
        <w:div w:id="2127573856">
          <w:marLeft w:val="0"/>
          <w:marRight w:val="0"/>
          <w:marTop w:val="120"/>
          <w:marBottom w:val="0"/>
          <w:divBdr>
            <w:top w:val="none" w:sz="0" w:space="0" w:color="auto"/>
            <w:left w:val="none" w:sz="0" w:space="0" w:color="auto"/>
            <w:bottom w:val="none" w:sz="0" w:space="0" w:color="auto"/>
            <w:right w:val="none" w:sz="0" w:space="0" w:color="auto"/>
          </w:divBdr>
          <w:divsChild>
            <w:div w:id="15284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hweitze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hweitzer.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b0c4942-3173-450a-a3c7-b3289cade3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1D03F0FE68A7409306A70244CB3F52" ma:contentTypeVersion="12" ma:contentTypeDescription="Create a new document." ma:contentTypeScope="" ma:versionID="bfa3bcb678131bfd8f482ee4175336b5">
  <xsd:schema xmlns:xsd="http://www.w3.org/2001/XMLSchema" xmlns:xs="http://www.w3.org/2001/XMLSchema" xmlns:p="http://schemas.microsoft.com/office/2006/metadata/properties" xmlns:ns3="81728d0e-9fb2-4d45-8185-c1dd31b1d709" xmlns:ns4="3b0c4942-3173-450a-a3c7-b3289cade3c7" targetNamespace="http://schemas.microsoft.com/office/2006/metadata/properties" ma:root="true" ma:fieldsID="6e3a1899a64b5f1fe3934ac72781f26e" ns3:_="" ns4:_="">
    <xsd:import namespace="81728d0e-9fb2-4d45-8185-c1dd31b1d709"/>
    <xsd:import namespace="3b0c4942-3173-450a-a3c7-b3289cade3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28d0e-9fb2-4d45-8185-c1dd31b1d7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0c4942-3173-450a-a3c7-b3289cade3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0EA354-0D62-4308-8690-D1CA9590533F}">
  <ds:schemaRefs>
    <ds:schemaRef ds:uri="http://schemas.openxmlformats.org/officeDocument/2006/bibliography"/>
  </ds:schemaRefs>
</ds:datastoreItem>
</file>

<file path=customXml/itemProps2.xml><?xml version="1.0" encoding="utf-8"?>
<ds:datastoreItem xmlns:ds="http://schemas.openxmlformats.org/officeDocument/2006/customXml" ds:itemID="{21AB9C25-7BD5-467C-BAFD-24CC442C28BE}">
  <ds:schemaRefs>
    <ds:schemaRef ds:uri="http://schemas.microsoft.com/office/2006/metadata/properties"/>
    <ds:schemaRef ds:uri="http://schemas.microsoft.com/office/infopath/2007/PartnerControls"/>
    <ds:schemaRef ds:uri="3b0c4942-3173-450a-a3c7-b3289cade3c7"/>
  </ds:schemaRefs>
</ds:datastoreItem>
</file>

<file path=customXml/itemProps3.xml><?xml version="1.0" encoding="utf-8"?>
<ds:datastoreItem xmlns:ds="http://schemas.openxmlformats.org/officeDocument/2006/customXml" ds:itemID="{647B705E-A61E-4708-AE48-6913A0CE7C6F}">
  <ds:schemaRefs>
    <ds:schemaRef ds:uri="http://schemas.microsoft.com/sharepoint/v3/contenttype/forms"/>
  </ds:schemaRefs>
</ds:datastoreItem>
</file>

<file path=customXml/itemProps4.xml><?xml version="1.0" encoding="utf-8"?>
<ds:datastoreItem xmlns:ds="http://schemas.openxmlformats.org/officeDocument/2006/customXml" ds:itemID="{5018AE07-570E-48D8-B221-95C475EF9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28d0e-9fb2-4d45-8185-c1dd31b1d709"/>
    <ds:schemaRef ds:uri="3b0c4942-3173-450a-a3c7-b3289cade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Links>
    <vt:vector size="24" baseType="variant">
      <vt:variant>
        <vt:i4>2752555</vt:i4>
      </vt:variant>
      <vt:variant>
        <vt:i4>6</vt:i4>
      </vt:variant>
      <vt:variant>
        <vt:i4>0</vt:i4>
      </vt:variant>
      <vt:variant>
        <vt:i4>5</vt:i4>
      </vt:variant>
      <vt:variant>
        <vt:lpwstr>http://www.schweitzer.com/</vt:lpwstr>
      </vt:variant>
      <vt:variant>
        <vt:lpwstr/>
      </vt:variant>
      <vt:variant>
        <vt:i4>3342446</vt:i4>
      </vt:variant>
      <vt:variant>
        <vt:i4>3</vt:i4>
      </vt:variant>
      <vt:variant>
        <vt:i4>0</vt:i4>
      </vt:variant>
      <vt:variant>
        <vt:i4>5</vt:i4>
      </vt:variant>
      <vt:variant>
        <vt:lpwstr>https://www.schweitzer.com/</vt:lpwstr>
      </vt:variant>
      <vt:variant>
        <vt:lpwstr/>
      </vt:variant>
      <vt:variant>
        <vt:i4>4653155</vt:i4>
      </vt:variant>
      <vt:variant>
        <vt:i4>0</vt:i4>
      </vt:variant>
      <vt:variant>
        <vt:i4>0</vt:i4>
      </vt:variant>
      <vt:variant>
        <vt:i4>5</vt:i4>
      </vt:variant>
      <vt:variant>
        <vt:lpwstr>mailto:amcnally@myprco.com</vt:lpwstr>
      </vt:variant>
      <vt:variant>
        <vt:lpwstr/>
      </vt:variant>
      <vt:variant>
        <vt:i4>3538952</vt:i4>
      </vt:variant>
      <vt:variant>
        <vt:i4>0</vt:i4>
      </vt:variant>
      <vt:variant>
        <vt:i4>0</vt:i4>
      </vt:variant>
      <vt:variant>
        <vt:i4>5</vt:i4>
      </vt:variant>
      <vt:variant>
        <vt:lpwstr>mailto:smirus@schweitzer.com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 Chrismer</dc:creator>
  <cp:keywords/>
  <dc:description/>
  <cp:lastModifiedBy>Taylor Prather (SCHW)</cp:lastModifiedBy>
  <cp:revision>2</cp:revision>
  <cp:lastPrinted>2025-10-07T16:10:00Z</cp:lastPrinted>
  <dcterms:created xsi:type="dcterms:W3CDTF">2025-10-07T16:12:00Z</dcterms:created>
  <dcterms:modified xsi:type="dcterms:W3CDTF">2025-10-07T16:12:00Z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0x010100D21D03F0FE68A7409306A70244CB3F52</vt:lpwstr>
  </property>
</Properties>
</file>